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DM Sans Regular" w:cs="DM Sans Regular" w:hAnsi="DM Sans Regular" w:eastAsia="DM Sans Regular"/>
          <w:sz w:val="42"/>
          <w:szCs w:val="42"/>
        </w:rPr>
      </w:pPr>
      <w:r>
        <w:rPr>
          <w:rFonts w:ascii="DM Sans Regular" w:hAnsi="DM Sans Regular"/>
          <w:sz w:val="42"/>
          <w:szCs w:val="42"/>
          <w:rtl w:val="0"/>
          <w:lang w:val="en-US"/>
        </w:rPr>
        <w:t>Devoted to Each Other</w:t>
      </w:r>
    </w:p>
    <w:p>
      <w:pPr>
        <w:pStyle w:val="Default"/>
        <w:bidi w:val="0"/>
        <w:spacing w:before="0" w:line="240" w:lineRule="auto"/>
        <w:ind w:left="0" w:right="0" w:firstLine="0"/>
        <w:jc w:val="left"/>
        <w:rPr>
          <w:rFonts w:ascii="DM Sans Regular" w:cs="DM Sans Regular" w:hAnsi="DM Sans Regular" w:eastAsia="DM Sans Regular"/>
          <w:rtl w:val="0"/>
        </w:rPr>
      </w:pPr>
    </w:p>
    <w:p>
      <w:pPr>
        <w:pStyle w:val="Default"/>
        <w:bidi w:val="0"/>
        <w:spacing w:before="0" w:line="240" w:lineRule="auto"/>
        <w:ind w:left="0" w:right="0" w:firstLine="0"/>
        <w:jc w:val="left"/>
        <w:rPr>
          <w:rFonts w:ascii="DM Sans Regular" w:cs="DM Sans Regular" w:hAnsi="DM Sans Regular" w:eastAsia="DM Sans Regular"/>
          <w:rtl w:val="0"/>
        </w:rPr>
      </w:pPr>
    </w:p>
    <w:p>
      <w:pPr>
        <w:pStyle w:val="Default"/>
        <w:bidi w:val="0"/>
        <w:spacing w:before="0" w:line="240" w:lineRule="auto"/>
        <w:ind w:left="0" w:right="0" w:firstLine="0"/>
        <w:jc w:val="left"/>
        <w:rPr>
          <w:rFonts w:ascii="DM Sans Regular" w:cs="DM Sans Regular" w:hAnsi="DM Sans Regular" w:eastAsia="DM Sans Regular"/>
          <w:rtl w:val="0"/>
        </w:rPr>
      </w:pPr>
      <w:r>
        <w:rPr>
          <w:rFonts w:ascii="DM Sans Regular" w:hAnsi="DM Sans Regular" w:hint="default"/>
          <w:rtl w:val="0"/>
          <w:lang w:val="en-US"/>
        </w:rPr>
        <w:t>“</w:t>
      </w:r>
      <w:r>
        <w:rPr>
          <w:rFonts w:ascii="DM Sans Regular" w:hAnsi="DM Sans Regular"/>
          <w:rtl w:val="0"/>
          <w:lang w:val="en-US"/>
        </w:rPr>
        <w:t>Be hospitable to one another</w:t>
      </w:r>
      <w:r>
        <w:rPr>
          <w:rFonts w:ascii="DM Sans Regular" w:hAnsi="DM Sans Regular" w:hint="default"/>
          <w:rtl w:val="0"/>
          <w:lang w:val="en-US"/>
        </w:rPr>
        <w:t xml:space="preserve">” </w:t>
      </w:r>
      <w:r>
        <w:rPr>
          <w:rFonts w:ascii="DM Sans Regular" w:hAnsi="DM Sans Regular"/>
          <w:rtl w:val="0"/>
          <w:lang w:val="en-US"/>
        </w:rPr>
        <w:t xml:space="preserve">(1Peter 4:9). They were sharing their time, possessions, and life with each other.  Is this not the ideal community Jesus is building? </w:t>
      </w:r>
      <w:r>
        <w:rPr>
          <w:rFonts w:ascii="DM Sans Regular" w:hAnsi="DM Sans Regular" w:hint="default"/>
          <w:rtl w:val="0"/>
          <w:lang w:val="en-US"/>
        </w:rPr>
        <w:t>“</w:t>
      </w:r>
      <w:r>
        <w:rPr>
          <w:rFonts w:ascii="DM Sans Regular" w:hAnsi="DM Sans Regular"/>
          <w:rtl w:val="0"/>
          <w:lang w:val="en-US"/>
        </w:rPr>
        <w:t>And all those who had believed  were together and  had all things in</w:t>
      </w:r>
      <w:r>
        <w:rPr>
          <w:rFonts w:ascii="DM Sans Regular" w:hAnsi="DM Sans Regular"/>
          <w:rtl w:val="0"/>
          <w:lang w:val="en-US"/>
        </w:rPr>
        <w:t xml:space="preserve"> </w:t>
      </w:r>
      <w:r>
        <w:rPr>
          <w:rFonts w:ascii="DM Sans Regular" w:hAnsi="DM Sans Regular"/>
          <w:rtl w:val="0"/>
          <w:lang w:val="en-US"/>
        </w:rPr>
        <w:t>common;</w:t>
      </w:r>
      <w:r>
        <w:rPr>
          <w:rFonts w:ascii="DM Sans Regular" w:hAnsi="DM Sans Regular"/>
          <w:rtl w:val="0"/>
          <w:lang w:val="en-US"/>
        </w:rPr>
        <w:t xml:space="preserve"> </w:t>
      </w:r>
      <w:r>
        <w:rPr>
          <w:rFonts w:ascii="DM Sans Regular" w:hAnsi="DM Sans Regular"/>
          <w:rtl w:val="0"/>
          <w:lang w:val="en-US"/>
        </w:rPr>
        <w:t>and they  began selling their property and possessions and were sharing them with all, as anyone might have need. Day by day continuing with one mind in the temple, and  breaking bread  from house to house, they were taking their  meals together with gladness and  sincerity of heart</w:t>
      </w:r>
      <w:r>
        <w:rPr>
          <w:rFonts w:ascii="DM Sans Regular" w:hAnsi="DM Sans Regular" w:hint="default"/>
          <w:rtl w:val="0"/>
          <w:lang w:val="en-US"/>
        </w:rPr>
        <w:t xml:space="preserve">” </w:t>
      </w:r>
      <w:r>
        <w:rPr>
          <w:rFonts w:ascii="DM Sans Regular" w:hAnsi="DM Sans Regular"/>
          <w:rtl w:val="0"/>
          <w:lang w:val="en-US"/>
        </w:rPr>
        <w:t>(Acts 2:44-46).</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What is wrong with a person who habitually says </w:t>
      </w:r>
      <w:r>
        <w:rPr>
          <w:rFonts w:ascii="DM Sans Regular" w:hAnsi="DM Sans Regular" w:hint="default"/>
          <w:sz w:val="24"/>
          <w:szCs w:val="24"/>
          <w:rtl w:val="0"/>
          <w:lang w:val="en-US"/>
        </w:rPr>
        <w:t>“</w:t>
      </w:r>
      <w:r>
        <w:rPr>
          <w:rFonts w:ascii="DM Sans Regular" w:hAnsi="DM Sans Regular"/>
          <w:sz w:val="24"/>
          <w:szCs w:val="24"/>
          <w:rtl w:val="0"/>
          <w:lang w:val="en-US"/>
        </w:rPr>
        <w:t>no</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to getting together? What is separating us? Is it the sin of not loving my neighbor as myself? My wife and I found a note one time, written from a young lady who eventually fell away from God. She had written with more honesty than many christians care to admit, </w:t>
      </w:r>
      <w:r>
        <w:rPr>
          <w:rFonts w:ascii="DM Sans Regular" w:hAnsi="DM Sans Regular" w:hint="default"/>
          <w:sz w:val="24"/>
          <w:szCs w:val="24"/>
          <w:rtl w:val="0"/>
          <w:lang w:val="en-US"/>
        </w:rPr>
        <w:t>“</w:t>
      </w:r>
      <w:r>
        <w:rPr>
          <w:rFonts w:ascii="DM Sans Regular" w:hAnsi="DM Sans Regular"/>
          <w:sz w:val="24"/>
          <w:szCs w:val="24"/>
          <w:rtl w:val="0"/>
          <w:lang w:val="en-US"/>
        </w:rPr>
        <w:t>I LOVE GOD, BUT I HATE HIS FAN CLUB</w:t>
      </w:r>
      <w:r>
        <w:rPr>
          <w:rFonts w:ascii="DM Sans Regular" w:hAnsi="DM Sans Regular" w:hint="default"/>
          <w:sz w:val="24"/>
          <w:szCs w:val="24"/>
          <w:rtl w:val="0"/>
          <w:lang w:val="en-US"/>
        </w:rPr>
        <w:t>”</w:t>
      </w:r>
      <w:r>
        <w:rPr>
          <w:rFonts w:ascii="DM Sans Regular" w:hAnsi="DM Sans Regular"/>
          <w:sz w:val="24"/>
          <w:szCs w:val="24"/>
          <w:rtl w:val="0"/>
          <w:lang w:val="en-US"/>
        </w:rPr>
        <w:t>. This is honest ugliness. I just wish she would have identified more exactly what she hates. God hates what people do at times, but loves them. If you stop and think about it, you have been practicing this for years and years, but you don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realize it. There is at least one person you </w:t>
      </w:r>
      <w:r>
        <w:rPr>
          <w:rFonts w:ascii="DM Sans Regular" w:hAnsi="DM Sans Regular" w:hint="default"/>
          <w:sz w:val="24"/>
          <w:szCs w:val="24"/>
          <w:rtl w:val="0"/>
          <w:lang w:val="en-US"/>
        </w:rPr>
        <w:t>“</w:t>
      </w:r>
      <w:r>
        <w:rPr>
          <w:rFonts w:ascii="DM Sans Regular" w:hAnsi="DM Sans Regular"/>
          <w:sz w:val="24"/>
          <w:szCs w:val="24"/>
          <w:rtl w:val="0"/>
          <w:lang w:val="en-US"/>
        </w:rPr>
        <w:t>hate what they do</w:t>
      </w:r>
      <w:r>
        <w:rPr>
          <w:rFonts w:ascii="DM Sans Regular" w:hAnsi="DM Sans Regular" w:hint="default"/>
          <w:sz w:val="24"/>
          <w:szCs w:val="24"/>
          <w:rtl w:val="0"/>
          <w:lang w:val="en-US"/>
        </w:rPr>
        <w:t>”</w:t>
      </w:r>
      <w:r>
        <w:rPr>
          <w:rFonts w:ascii="DM Sans Regular" w:hAnsi="DM Sans Regular"/>
          <w:sz w:val="24"/>
          <w:szCs w:val="24"/>
          <w:rtl w:val="0"/>
          <w:lang w:val="en-US"/>
        </w:rPr>
        <w:t>, but love them anyways. You. That</w:t>
      </w:r>
      <w:r>
        <w:rPr>
          <w:rFonts w:ascii="DM Sans Regular" w:hAnsi="DM Sans Regular" w:hint="default"/>
          <w:sz w:val="24"/>
          <w:szCs w:val="24"/>
          <w:rtl w:val="0"/>
          <w:lang w:val="en-US"/>
        </w:rPr>
        <w:t>’</w:t>
      </w:r>
      <w:r>
        <w:rPr>
          <w:rFonts w:ascii="DM Sans Regular" w:hAnsi="DM Sans Regular"/>
          <w:sz w:val="24"/>
          <w:szCs w:val="24"/>
          <w:rtl w:val="0"/>
          <w:lang w:val="en-US"/>
        </w:rPr>
        <w:t xml:space="preserve">s right, </w:t>
      </w:r>
      <w:r>
        <w:rPr>
          <w:rFonts w:ascii="DM Sans Regular" w:hAnsi="DM Sans Regular" w:hint="default"/>
          <w:sz w:val="24"/>
          <w:szCs w:val="24"/>
          <w:rtl w:val="0"/>
          <w:lang w:val="en-US"/>
        </w:rPr>
        <w:t>“</w:t>
      </w:r>
      <w:r>
        <w:rPr>
          <w:rFonts w:ascii="DM Sans Regular" w:hAnsi="DM Sans Regular"/>
          <w:sz w:val="24"/>
          <w:szCs w:val="24"/>
          <w:rtl w:val="0"/>
          <w:lang w:val="en-US"/>
        </w:rPr>
        <w:t>you</w:t>
      </w:r>
      <w:r>
        <w:rPr>
          <w:rFonts w:ascii="DM Sans Regular" w:hAnsi="DM Sans Regular" w:hint="default"/>
          <w:sz w:val="24"/>
          <w:szCs w:val="24"/>
          <w:rtl w:val="0"/>
          <w:lang w:val="en-US"/>
        </w:rPr>
        <w:t>”</w:t>
      </w:r>
      <w:r>
        <w:rPr>
          <w:rFonts w:ascii="DM Sans Regular" w:hAnsi="DM Sans Regular"/>
          <w:sz w:val="24"/>
          <w:szCs w:val="24"/>
          <w:rtl w:val="0"/>
          <w:lang w:val="en-US"/>
        </w:rPr>
        <w:t>. You have hated what you have done (at times), but you still love yourself. But more than that, you give yourself grace, that in the future you will do better. So why not give them some grace too? But be careful here, you might end up even liking yourself</w:t>
      </w:r>
      <w:r>
        <w:rPr>
          <w:rFonts w:ascii="DM Sans Regular" w:hAnsi="DM Sans Regular" w:hint="default"/>
          <w:sz w:val="24"/>
          <w:szCs w:val="24"/>
          <w:rtl w:val="0"/>
          <w:lang w:val="en-US"/>
        </w:rPr>
        <w:t xml:space="preserve">… </w:t>
      </w:r>
      <w:r>
        <w:rPr>
          <w:rFonts w:ascii="DM Sans Regular" w:hAnsi="DM Sans Regular"/>
          <w:sz w:val="24"/>
          <w:szCs w:val="24"/>
          <w:rtl w:val="0"/>
          <w:lang w:val="en-US"/>
        </w:rPr>
        <w:t>again.  The moment you begin to love them, forgive them, (even though you hate what they do at times), you will experience an unexpected joy that the early church had when they practiced the same thing.  It</w:t>
      </w:r>
      <w:r>
        <w:rPr>
          <w:rFonts w:ascii="DM Sans Regular" w:hAnsi="DM Sans Regular" w:hint="default"/>
          <w:sz w:val="24"/>
          <w:szCs w:val="24"/>
          <w:rtl w:val="0"/>
          <w:lang w:val="en-US"/>
        </w:rPr>
        <w:t>’</w:t>
      </w:r>
      <w:r>
        <w:rPr>
          <w:rFonts w:ascii="DM Sans Regular" w:hAnsi="DM Sans Regular"/>
          <w:sz w:val="24"/>
          <w:szCs w:val="24"/>
          <w:rtl w:val="0"/>
          <w:lang w:val="en-US"/>
        </w:rPr>
        <w:t xml:space="preserve">s worth repeating, </w:t>
      </w:r>
      <w:r>
        <w:rPr>
          <w:rFonts w:ascii="DM Sans Regular" w:hAnsi="DM Sans Regular" w:hint="default"/>
          <w:sz w:val="24"/>
          <w:szCs w:val="24"/>
          <w:rtl w:val="0"/>
          <w:lang w:val="en-US"/>
        </w:rPr>
        <w:t>“</w:t>
      </w:r>
      <w:r>
        <w:rPr>
          <w:rFonts w:ascii="DM Sans Regular" w:hAnsi="DM Sans Regular"/>
          <w:sz w:val="24"/>
          <w:szCs w:val="24"/>
          <w:rtl w:val="0"/>
          <w:lang w:val="en-US"/>
        </w:rPr>
        <w:t>they were taking their  meals together with gladness and  sincerity of heart</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(Acts 2:46). Even Abraham Lincoln said one time, </w:t>
      </w:r>
      <w:r>
        <w:rPr>
          <w:rFonts w:ascii="DM Sans Regular" w:hAnsi="DM Sans Regular" w:hint="default"/>
          <w:sz w:val="24"/>
          <w:szCs w:val="24"/>
          <w:rtl w:val="0"/>
          <w:lang w:val="en-US"/>
        </w:rPr>
        <w:t>“</w:t>
      </w:r>
      <w:r>
        <w:rPr>
          <w:rFonts w:ascii="DM Sans Regular" w:hAnsi="DM Sans Regular"/>
          <w:sz w:val="24"/>
          <w:szCs w:val="24"/>
          <w:rtl w:val="0"/>
          <w:lang w:val="en-US"/>
        </w:rPr>
        <w:t>I don't like that man. I must get to know him better.</w:t>
      </w:r>
      <w:r>
        <w:rPr>
          <w:rFonts w:ascii="DM Sans Regular" w:hAnsi="DM Sans Regular" w:hint="default"/>
          <w:sz w:val="24"/>
          <w:szCs w:val="24"/>
          <w:rtl w:val="0"/>
          <w:lang w:val="en-US"/>
        </w:rPr>
        <w:t xml:space="preserve">”  </w:t>
      </w:r>
      <w:r>
        <w:rPr>
          <w:rFonts w:ascii="DM Sans Regular" w:hAnsi="DM Sans Regular"/>
          <w:sz w:val="24"/>
          <w:szCs w:val="24"/>
          <w:rtl w:val="0"/>
          <w:lang w:val="en-US"/>
        </w:rPr>
        <w:t>This is a powerful quote, not because Abraham Lincoln said it, but because it is true. So when you are invited over to enjoy some hospitality say yes and follow through. Enjoy yourself with the brethren. Jesus loved people, spent time with people, they are worth it. At this point, you will want to reciprocate.  That</w:t>
      </w:r>
      <w:r>
        <w:rPr>
          <w:rFonts w:ascii="DM Sans Regular" w:hAnsi="DM Sans Regular" w:hint="default"/>
          <w:sz w:val="24"/>
          <w:szCs w:val="24"/>
          <w:rtl w:val="0"/>
          <w:lang w:val="en-US"/>
        </w:rPr>
        <w:t>’</w:t>
      </w:r>
      <w:r>
        <w:rPr>
          <w:rFonts w:ascii="DM Sans Regular" w:hAnsi="DM Sans Regular"/>
          <w:sz w:val="24"/>
          <w:szCs w:val="24"/>
          <w:rtl w:val="0"/>
          <w:lang w:val="en-US"/>
        </w:rPr>
        <w:t xml:space="preserve">s right, start having others over to your place too. </w:t>
      </w:r>
    </w:p>
    <w:p>
      <w:pPr>
        <w:pStyle w:val="Body"/>
        <w:jc w:val="left"/>
      </w:pPr>
      <w:r>
        <w:rPr>
          <w:rFonts w:ascii="DM Sans Regular" w:hAnsi="DM Sans Regular"/>
          <w:sz w:val="24"/>
          <w:szCs w:val="24"/>
          <w:rtl w:val="0"/>
          <w:lang w:val="en-US"/>
        </w:rPr>
        <w:t xml:space="preserve">Jesus will take this personally. </w:t>
      </w:r>
      <w:r>
        <w:rPr>
          <w:rFonts w:ascii="DM Sans Regular" w:hAnsi="DM Sans Regular" w:hint="default"/>
          <w:sz w:val="24"/>
          <w:szCs w:val="24"/>
          <w:rtl w:val="0"/>
          <w:lang w:val="en-US"/>
        </w:rPr>
        <w:t>“</w:t>
      </w:r>
      <w:r>
        <w:rPr>
          <w:rFonts w:ascii="DM Sans Regular" w:hAnsi="DM Sans Regular"/>
          <w:sz w:val="24"/>
          <w:szCs w:val="24"/>
          <w:rtl w:val="0"/>
          <w:lang w:val="en-US"/>
        </w:rPr>
        <w:t>He who receives you receives Me</w:t>
      </w:r>
      <w:r>
        <w:rPr>
          <w:rFonts w:ascii="DM Sans Regular" w:hAnsi="DM Sans Regular" w:hint="default"/>
          <w:sz w:val="24"/>
          <w:szCs w:val="24"/>
          <w:rtl w:val="0"/>
          <w:lang w:val="en-US"/>
        </w:rPr>
        <w:t xml:space="preserve">” </w:t>
      </w:r>
      <w:r>
        <w:rPr>
          <w:rFonts w:ascii="DM Sans Regular" w:hAnsi="DM Sans Regular"/>
          <w:sz w:val="24"/>
          <w:szCs w:val="24"/>
          <w:rtl w:val="0"/>
          <w:lang w:val="en-US"/>
        </w:rPr>
        <w:t>(Mat. 10:40). When you have someone over, Jesus feels like he too has been invited. I love just a small group over, it</w:t>
      </w:r>
      <w:r>
        <w:rPr>
          <w:rFonts w:ascii="DM Sans Regular" w:hAnsi="DM Sans Regular" w:hint="default"/>
          <w:sz w:val="24"/>
          <w:szCs w:val="24"/>
          <w:rtl w:val="0"/>
          <w:lang w:val="en-US"/>
        </w:rPr>
        <w:t>’</w:t>
      </w:r>
      <w:r>
        <w:rPr>
          <w:rFonts w:ascii="DM Sans Regular" w:hAnsi="DM Sans Regular"/>
          <w:sz w:val="24"/>
          <w:szCs w:val="24"/>
          <w:rtl w:val="0"/>
          <w:lang w:val="en-US"/>
        </w:rPr>
        <w:t>s more personal time. I also love a potluck where we all get together. I love going to a restaurant and have others serve us while we  have more time talk and enjoy ourselves without doing the dishes! Lol!  Let</w:t>
      </w:r>
      <w:r>
        <w:rPr>
          <w:rFonts w:ascii="DM Sans Regular" w:hAnsi="DM Sans Regular" w:hint="default"/>
          <w:sz w:val="24"/>
          <w:szCs w:val="24"/>
          <w:rtl w:val="0"/>
          <w:lang w:val="en-US"/>
        </w:rPr>
        <w:t>’</w:t>
      </w:r>
      <w:r>
        <w:rPr>
          <w:rFonts w:ascii="DM Sans Regular" w:hAnsi="DM Sans Regular"/>
          <w:sz w:val="24"/>
          <w:szCs w:val="24"/>
          <w:rtl w:val="0"/>
          <w:lang w:val="en-US"/>
        </w:rPr>
        <w:t>s be devoted to one another.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