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DM Sans Regular" w:cs="DM Sans Regular" w:hAnsi="DM Sans Regular" w:eastAsia="DM Sans Regular"/>
          <w:sz w:val="42"/>
          <w:szCs w:val="42"/>
        </w:rPr>
      </w:pPr>
      <w:r>
        <w:rPr>
          <w:rFonts w:ascii="DM Sans Regular" w:hAnsi="DM Sans Regular"/>
          <w:sz w:val="42"/>
          <w:szCs w:val="42"/>
          <w:rtl w:val="0"/>
          <w:lang w:val="en-US"/>
        </w:rPr>
        <w:t>Moment of Truth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M Sans Regular" w:cs="DM Sans Regular" w:hAnsi="DM Sans Regular" w:eastAsia="DM Sans Regular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M Sans Regular" w:cs="DM Sans Regular" w:hAnsi="DM Sans Regular" w:eastAsia="DM Sans Regular"/>
          <w:rtl w:val="0"/>
        </w:rPr>
      </w:pPr>
      <w:r>
        <w:rPr>
          <w:rFonts w:ascii="DM Sans Regular" w:hAnsi="DM Sans Regular"/>
          <w:rtl w:val="0"/>
          <w:lang w:val="en-US"/>
        </w:rPr>
        <w:t>It happens daily. You say one thing, and shortly thereafter, you find out if you meant it. It is pass or fail; don</w:t>
      </w:r>
      <w:r>
        <w:rPr>
          <w:rFonts w:ascii="DM Sans Regular" w:hAnsi="DM Sans Regular" w:hint="default"/>
          <w:rtl w:val="0"/>
          <w:lang w:val="en-US"/>
        </w:rPr>
        <w:t>’</w:t>
      </w:r>
      <w:r>
        <w:rPr>
          <w:rFonts w:ascii="DM Sans Regular" w:hAnsi="DM Sans Regular"/>
          <w:rtl w:val="0"/>
          <w:lang w:val="en-US"/>
        </w:rPr>
        <w:t>t sugar coat it, be real, be transparent to yourself.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M Sans Bold" w:cs="DM Sans Bold" w:hAnsi="DM Sans Bold" w:eastAsia="DM Sans Bold"/>
          <w:rtl w:val="0"/>
        </w:rPr>
      </w:pPr>
      <w:r>
        <w:rPr>
          <w:rFonts w:ascii="DM Sans Bold" w:hAnsi="DM Sans Bold"/>
          <w:rtl w:val="0"/>
          <w:lang w:val="en-US"/>
        </w:rPr>
        <w:t>PROFESSED: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M Sans Regular" w:cs="DM Sans Regular" w:hAnsi="DM Sans Regular" w:eastAsia="DM Sans Regular"/>
          <w:rtl w:val="0"/>
        </w:rPr>
      </w:pPr>
      <w:r>
        <w:rPr>
          <w:rFonts w:ascii="DM Sans Regular" w:hAnsi="DM Sans Regular" w:hint="default"/>
          <w:rtl w:val="0"/>
          <w:lang w:val="en-US"/>
        </w:rPr>
        <w:t>“</w:t>
      </w:r>
      <w:r>
        <w:rPr>
          <w:rFonts w:ascii="DM Sans Regular" w:hAnsi="DM Sans Regular"/>
          <w:rtl w:val="0"/>
          <w:lang w:val="en-US"/>
        </w:rPr>
        <w:t xml:space="preserve">this man came to Jesus by night and said to Him, </w:t>
      </w:r>
      <w:r>
        <w:rPr>
          <w:rFonts w:ascii="DM Sans Regular" w:hAnsi="DM Sans Regular" w:hint="default"/>
          <w:rtl w:val="0"/>
          <w:lang w:val="de-DE"/>
        </w:rPr>
        <w:t xml:space="preserve">“ </w:t>
      </w:r>
      <w:r>
        <w:rPr>
          <w:rFonts w:ascii="DM Sans Regular" w:hAnsi="DM Sans Regular"/>
          <w:rtl w:val="0"/>
          <w:lang w:val="en-US"/>
        </w:rPr>
        <w:t>Rabbi, we know that You have come from God as a teacher; for no one can do these   signs that You do unless  God is with him.</w:t>
      </w:r>
      <w:r>
        <w:rPr>
          <w:rFonts w:ascii="DM Sans Regular" w:hAnsi="DM Sans Regular" w:hint="default"/>
          <w:rtl w:val="0"/>
        </w:rPr>
        <w:t>”</w:t>
      </w:r>
      <w:r>
        <w:rPr>
          <w:rFonts w:ascii="DM Sans Regular" w:hAnsi="DM Sans Regular"/>
          <w:rtl w:val="0"/>
          <w:lang w:val="en-US"/>
        </w:rPr>
        <w:t xml:space="preserve"> (John 3:2). Nicodemus says he believes, obviously.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M Sans Bold" w:cs="DM Sans Bold" w:hAnsi="DM Sans Bold" w:eastAsia="DM Sans Bold"/>
          <w:rtl w:val="0"/>
        </w:rPr>
      </w:pPr>
      <w:r>
        <w:rPr>
          <w:rFonts w:ascii="DM Sans Bold" w:hAnsi="DM Sans Bold"/>
          <w:rtl w:val="0"/>
          <w:lang w:val="en-US"/>
        </w:rPr>
        <w:t>TEST- MOMENT OF TRUTH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M Sans Regular" w:cs="DM Sans Regular" w:hAnsi="DM Sans Regular" w:eastAsia="DM Sans Regular"/>
          <w:rtl w:val="0"/>
        </w:rPr>
      </w:pPr>
      <w:r>
        <w:rPr>
          <w:rFonts w:ascii="DM Sans Regular" w:hAnsi="DM Sans Regular" w:hint="default"/>
          <w:rtl w:val="0"/>
          <w:lang w:val="en-US"/>
        </w:rPr>
        <w:t>“</w:t>
      </w:r>
      <w:r>
        <w:rPr>
          <w:rFonts w:ascii="DM Sans Regular" w:hAnsi="DM Sans Regular"/>
          <w:rtl w:val="0"/>
          <w:lang w:val="en-US"/>
        </w:rPr>
        <w:t xml:space="preserve">Jesus answered and said to him, </w:t>
      </w:r>
      <w:r>
        <w:rPr>
          <w:rFonts w:ascii="DM Sans Regular" w:hAnsi="DM Sans Regular" w:hint="default"/>
          <w:rtl w:val="1"/>
          <w:lang w:val="ar-SA" w:bidi="ar-SA"/>
        </w:rPr>
        <w:t>“</w:t>
      </w:r>
      <w:r>
        <w:rPr>
          <w:rFonts w:ascii="DM Sans Regular" w:hAnsi="DM Sans Regular"/>
          <w:rtl w:val="0"/>
          <w:lang w:val="en-US"/>
        </w:rPr>
        <w:t>Truly, truly, I say to you, unless one  is born  again he cannot see  the kingdom of God.</w:t>
      </w:r>
      <w:r>
        <w:rPr>
          <w:rFonts w:ascii="DM Sans Regular" w:hAnsi="DM Sans Regular" w:hint="default"/>
          <w:rtl w:val="0"/>
        </w:rPr>
        <w:t>”</w:t>
      </w:r>
      <w:r>
        <w:rPr>
          <w:rFonts w:ascii="DM Sans Regular" w:hAnsi="DM Sans Regular"/>
          <w:rtl w:val="0"/>
          <w:lang w:val="en-US"/>
        </w:rPr>
        <w:t xml:space="preserve"> </w:t>
      </w:r>
      <w:r>
        <w:rPr>
          <w:rFonts w:ascii="DM Sans Regular" w:hAnsi="DM Sans Regular"/>
          <w:rtl w:val="0"/>
          <w:lang w:val="en-US"/>
        </w:rPr>
        <w:t xml:space="preserve">Nicodemus  said to Him, </w:t>
      </w:r>
      <w:r>
        <w:rPr>
          <w:rFonts w:ascii="DM Sans Regular" w:hAnsi="DM Sans Regular" w:hint="default"/>
          <w:rtl w:val="1"/>
          <w:lang w:val="ar-SA" w:bidi="ar-SA"/>
        </w:rPr>
        <w:t>“</w:t>
      </w:r>
      <w:r>
        <w:rPr>
          <w:rFonts w:ascii="DM Sans Regular" w:hAnsi="DM Sans Regular"/>
          <w:rtl w:val="0"/>
          <w:lang w:val="en-US"/>
        </w:rPr>
        <w:t>How can a man be born when he is old?</w:t>
      </w:r>
      <w:r>
        <w:rPr>
          <w:rFonts w:ascii="DM Sans Regular" w:hAnsi="DM Sans Regular" w:hint="default"/>
          <w:rtl w:val="0"/>
          <w:lang w:val="en-US"/>
        </w:rPr>
        <w:t xml:space="preserve">” </w:t>
      </w:r>
      <w:r>
        <w:rPr>
          <w:rFonts w:ascii="DM Sans Regular" w:hAnsi="DM Sans Regular"/>
          <w:rtl w:val="0"/>
          <w:lang w:val="en-US"/>
        </w:rPr>
        <w:t>(</w:t>
      </w:r>
      <w:r>
        <w:rPr>
          <w:rFonts w:ascii="DM Sans Regular" w:hAnsi="DM Sans Regular"/>
          <w:rtl w:val="0"/>
          <w:lang w:val="de-DE"/>
        </w:rPr>
        <w:t>John 3:3</w:t>
      </w:r>
      <w:r>
        <w:rPr>
          <w:rFonts w:ascii="DM Sans Regular" w:hAnsi="DM Sans Regular"/>
          <w:rtl w:val="0"/>
          <w:lang w:val="en-US"/>
        </w:rPr>
        <w:t>).</w:t>
      </w:r>
    </w:p>
    <w:p>
      <w:pPr>
        <w:pStyle w:val="Body"/>
        <w:rPr>
          <w:rFonts w:ascii="DM Sans Bold" w:cs="DM Sans Bold" w:hAnsi="DM Sans Bold" w:eastAsia="DM Sans Bold"/>
          <w:sz w:val="24"/>
          <w:szCs w:val="24"/>
        </w:rPr>
      </w:pPr>
      <w:r>
        <w:rPr>
          <w:rFonts w:ascii="DM Sans Bold" w:hAnsi="DM Sans Bold"/>
          <w:sz w:val="24"/>
          <w:szCs w:val="24"/>
          <w:rtl w:val="0"/>
          <w:lang w:val="en-US"/>
        </w:rPr>
        <w:t>MOMENT FAILED</w:t>
      </w:r>
    </w:p>
    <w:p>
      <w:pPr>
        <w:pStyle w:val="Body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Nicodemus refused to follow through with his faith, and be baptized and change. Jesus points his failure out to him,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If I told you earthly things and you do not believe, how will you believe if I tell you heavenly things?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(John 3:12).</w:t>
      </w:r>
    </w:p>
    <w:p>
      <w:pPr>
        <w:pStyle w:val="Body"/>
        <w:rPr>
          <w:rFonts w:ascii="DM Sans Regular" w:cs="DM Sans Regular" w:hAnsi="DM Sans Regular" w:eastAsia="DM Sans Regular"/>
          <w:sz w:val="24"/>
          <w:szCs w:val="24"/>
        </w:rPr>
      </w:pPr>
    </w:p>
    <w:p>
      <w:pPr>
        <w:pStyle w:val="Body"/>
        <w:rPr>
          <w:rFonts w:ascii="DM Sans Bold" w:cs="DM Sans Bold" w:hAnsi="DM Sans Bold" w:eastAsia="DM Sans Bold"/>
          <w:sz w:val="24"/>
          <w:szCs w:val="24"/>
        </w:rPr>
      </w:pPr>
      <w:r>
        <w:rPr>
          <w:rFonts w:ascii="DM Sans Bold" w:hAnsi="DM Sans Bold"/>
          <w:sz w:val="24"/>
          <w:szCs w:val="24"/>
          <w:rtl w:val="0"/>
          <w:lang w:val="en-US"/>
        </w:rPr>
        <w:t>PROFESSED:</w:t>
      </w:r>
    </w:p>
    <w:p>
      <w:pPr>
        <w:pStyle w:val="Body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This man,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was imploring Him to come down and heal his son; for he was at the point of death.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(John 4:47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M Sans Bold" w:cs="DM Sans Bold" w:hAnsi="DM Sans Bold" w:eastAsia="DM Sans Bold"/>
          <w:rtl w:val="0"/>
        </w:rPr>
      </w:pPr>
      <w:r>
        <w:rPr>
          <w:rFonts w:ascii="DM Sans Bold" w:hAnsi="DM Sans Bold"/>
          <w:rtl w:val="0"/>
          <w:lang w:val="en-US"/>
        </w:rPr>
        <w:t>TEST- MOMENT OF TRUTH</w:t>
      </w:r>
    </w:p>
    <w:p>
      <w:pPr>
        <w:pStyle w:val="Body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Jesus  said to him, </w:t>
      </w:r>
      <w:r>
        <w:rPr>
          <w:rFonts w:ascii="DM Sans Regular" w:hAnsi="DM Sans Regular" w:hint="default"/>
          <w:sz w:val="24"/>
          <w:szCs w:val="24"/>
          <w:rtl w:val="0"/>
          <w:lang w:val="de-DE"/>
        </w:rPr>
        <w:t xml:space="preserve">“ </w:t>
      </w:r>
      <w:r>
        <w:rPr>
          <w:rFonts w:ascii="DM Sans Regular" w:hAnsi="DM Sans Regular"/>
          <w:sz w:val="24"/>
          <w:szCs w:val="24"/>
          <w:rtl w:val="0"/>
          <w:lang w:val="en-US"/>
        </w:rPr>
        <w:t>Go; your son lives.</w:t>
      </w:r>
      <w:r>
        <w:rPr>
          <w:rFonts w:ascii="DM Sans Regular" w:hAnsi="DM Sans Regular" w:hint="default"/>
          <w:sz w:val="24"/>
          <w:szCs w:val="24"/>
          <w:rtl w:val="0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(4:50).</w:t>
      </w:r>
    </w:p>
    <w:p>
      <w:pPr>
        <w:pStyle w:val="Body"/>
        <w:rPr>
          <w:rFonts w:ascii="DM Sans Bold" w:cs="DM Sans Bold" w:hAnsi="DM Sans Bold" w:eastAsia="DM Sans Bold"/>
          <w:sz w:val="24"/>
          <w:szCs w:val="24"/>
        </w:rPr>
      </w:pPr>
      <w:r>
        <w:rPr>
          <w:rFonts w:ascii="DM Sans Bold" w:hAnsi="DM Sans Bold"/>
          <w:sz w:val="24"/>
          <w:szCs w:val="24"/>
          <w:rtl w:val="0"/>
          <w:lang w:val="en-US"/>
        </w:rPr>
        <w:t>MOMENT OF SUCCESS</w:t>
      </w:r>
    </w:p>
    <w:p>
      <w:pPr>
        <w:pStyle w:val="Body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The man believed the word that Jesus spoke to him and started off.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(4:50). By obeying what Jesus said, he shows his true faith.</w:t>
      </w:r>
    </w:p>
    <w:p>
      <w:pPr>
        <w:pStyle w:val="Body"/>
        <w:rPr>
          <w:rFonts w:ascii="DM Sans Regular" w:cs="DM Sans Regular" w:hAnsi="DM Sans Regular" w:eastAsia="DM Sans Regular"/>
          <w:sz w:val="24"/>
          <w:szCs w:val="24"/>
        </w:rPr>
      </w:pPr>
    </w:p>
    <w:p>
      <w:pPr>
        <w:pStyle w:val="Body"/>
        <w:rPr>
          <w:rFonts w:ascii="DM Sans Bold" w:cs="DM Sans Bold" w:hAnsi="DM Sans Bold" w:eastAsia="DM Sans Bold"/>
          <w:sz w:val="24"/>
          <w:szCs w:val="24"/>
        </w:rPr>
      </w:pPr>
      <w:r>
        <w:rPr>
          <w:rFonts w:ascii="DM Sans Bold" w:hAnsi="DM Sans Bold"/>
          <w:sz w:val="24"/>
          <w:szCs w:val="24"/>
          <w:rtl w:val="0"/>
          <w:lang w:val="en-US"/>
        </w:rPr>
        <w:t>PROFESSED:</w:t>
      </w:r>
    </w:p>
    <w:p>
      <w:pPr>
        <w:pStyle w:val="Body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>The apostles say,</w:t>
      </w:r>
      <w:r>
        <w:rPr>
          <w:rFonts w:ascii="DM Sans Regular" w:hAnsi="DM Sans Regular" w:hint="default"/>
          <w:sz w:val="24"/>
          <w:szCs w:val="24"/>
          <w:rtl w:val="1"/>
          <w:lang w:val="ar-SA" w:bidi="ar-SA"/>
        </w:rPr>
        <w:t xml:space="preserve"> “</w:t>
      </w:r>
      <w:r>
        <w:rPr>
          <w:rFonts w:ascii="DM Sans Regular" w:hAnsi="DM Sans Regular"/>
          <w:sz w:val="24"/>
          <w:szCs w:val="24"/>
          <w:rtl w:val="0"/>
          <w:lang w:val="en-US"/>
        </w:rPr>
        <w:t>Now we know that You know all things, and have no need for anyone to question You; by this we  believe that You came from God.</w:t>
      </w:r>
      <w:r>
        <w:rPr>
          <w:rFonts w:ascii="DM Sans Regular" w:hAnsi="DM Sans Regular" w:hint="default"/>
          <w:sz w:val="24"/>
          <w:szCs w:val="24"/>
          <w:rtl w:val="0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(John 16.30).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DM Sans Bold" w:cs="DM Sans Bold" w:hAnsi="DM Sans Bold" w:eastAsia="DM Sans Bold"/>
          <w:rtl w:val="0"/>
        </w:rPr>
      </w:pPr>
      <w:r>
        <w:rPr>
          <w:rFonts w:ascii="DM Sans Bold" w:hAnsi="DM Sans Bold"/>
          <w:rtl w:val="0"/>
          <w:lang w:val="en-US"/>
        </w:rPr>
        <w:t>TEST- MOMENT OF TRUTH</w:t>
      </w:r>
    </w:p>
    <w:p>
      <w:pPr>
        <w:pStyle w:val="Body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Jesus answered them, </w:t>
      </w:r>
      <w:r>
        <w:rPr>
          <w:rFonts w:ascii="DM Sans Regular" w:hAnsi="DM Sans Regular" w:hint="default"/>
          <w:sz w:val="24"/>
          <w:szCs w:val="24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Do you now believe?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</w:t>
      </w:r>
      <w:r>
        <w:rPr>
          <w:rFonts w:ascii="DM Sans Regular" w:hAnsi="DM Sans Regular" w:hint="default"/>
          <w:sz w:val="24"/>
          <w:szCs w:val="24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Behold,  an hour is coming, and has already come, for  you to be scattered, each to  his own home, and to leave Me alone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</w:rPr>
        <w:t xml:space="preserve"> </w:t>
      </w:r>
      <w:r>
        <w:rPr>
          <w:rFonts w:ascii="DM Sans Regular" w:hAnsi="DM Sans Regular"/>
          <w:sz w:val="24"/>
          <w:szCs w:val="24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rtl w:val="0"/>
          <w:lang w:val="de-DE"/>
        </w:rPr>
        <w:t>John 16:3</w:t>
      </w:r>
      <w:r>
        <w:rPr>
          <w:rFonts w:ascii="DM Sans Regular" w:hAnsi="DM Sans Regular"/>
          <w:sz w:val="24"/>
          <w:szCs w:val="24"/>
          <w:rtl w:val="0"/>
          <w:lang w:val="en-US"/>
        </w:rPr>
        <w:t>1-3</w:t>
      </w:r>
      <w:r>
        <w:rPr>
          <w:rFonts w:ascii="DM Sans Regular" w:hAnsi="DM Sans Regular"/>
          <w:sz w:val="24"/>
          <w:szCs w:val="24"/>
          <w:rtl w:val="0"/>
        </w:rPr>
        <w:t>2</w:t>
      </w:r>
      <w:r>
        <w:rPr>
          <w:rFonts w:ascii="DM Sans Regular" w:hAnsi="DM Sans Regular"/>
          <w:sz w:val="24"/>
          <w:szCs w:val="24"/>
          <w:rtl w:val="0"/>
          <w:lang w:val="en-US"/>
        </w:rPr>
        <w:t>). Jesus questions the apostles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’ </w:t>
      </w:r>
      <w:r>
        <w:rPr>
          <w:rFonts w:ascii="DM Sans Regular" w:hAnsi="DM Sans Regular"/>
          <w:sz w:val="24"/>
          <w:szCs w:val="24"/>
          <w:rtl w:val="0"/>
          <w:lang w:val="en-US"/>
        </w:rPr>
        <w:t>profession of faith because it doesn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>t match what will happen a few moments later.</w:t>
      </w:r>
    </w:p>
    <w:p>
      <w:pPr>
        <w:pStyle w:val="Body"/>
        <w:rPr>
          <w:rFonts w:ascii="DM Sans Bold" w:cs="DM Sans Bold" w:hAnsi="DM Sans Bold" w:eastAsia="DM Sans Bold"/>
          <w:sz w:val="24"/>
          <w:szCs w:val="24"/>
        </w:rPr>
      </w:pPr>
      <w:r>
        <w:rPr>
          <w:rFonts w:ascii="DM Sans Bold" w:hAnsi="DM Sans Bold"/>
          <w:sz w:val="24"/>
          <w:szCs w:val="24"/>
          <w:rtl w:val="0"/>
          <w:lang w:val="de-DE"/>
        </w:rPr>
        <w:t>MOMENT FAILED</w:t>
      </w:r>
    </w:p>
    <w:p>
      <w:pPr>
        <w:pStyle w:val="Body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And they all left Him and fled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</w:rPr>
        <w:t xml:space="preserve">. </w:t>
      </w:r>
      <w:r>
        <w:rPr>
          <w:rFonts w:ascii="DM Sans Regular" w:hAnsi="DM Sans Regular"/>
          <w:sz w:val="24"/>
          <w:szCs w:val="24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rtl w:val="0"/>
          <w:lang w:val="de-DE"/>
        </w:rPr>
        <w:t>Mark 14:50</w:t>
      </w:r>
      <w:r>
        <w:rPr>
          <w:rFonts w:ascii="DM Sans Regular" w:hAnsi="DM Sans Regular"/>
          <w:sz w:val="24"/>
          <w:szCs w:val="24"/>
          <w:rtl w:val="0"/>
          <w:lang w:val="en-US"/>
        </w:rPr>
        <w:t>).</w:t>
      </w:r>
    </w:p>
    <w:p>
      <w:pPr>
        <w:pStyle w:val="Body"/>
        <w:rPr>
          <w:rFonts w:ascii="DM Sans Regular" w:cs="DM Sans Regular" w:hAnsi="DM Sans Regular" w:eastAsia="DM Sans Regular"/>
          <w:sz w:val="24"/>
          <w:szCs w:val="24"/>
        </w:rPr>
      </w:pPr>
    </w:p>
    <w:p>
      <w:pPr>
        <w:pStyle w:val="Body"/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They said they believed, but a moment later they all fled. Jesus is the one who raised the question,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Do you now believe?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(John 16:31). By their actions, they really didn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>t believe. Thankfully, out of sorrow, regret, and love for Jesus, the apostles began to have many moments of success in the years to come. Let us glorify God by doing the same. A moment of truth is right around the corner. Let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>s match our profession of faith with our actions.   What does it look like to completely believe?       Dan Peters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M Sans Regular">
    <w:charset w:val="00"/>
    <w:family w:val="roman"/>
    <w:pitch w:val="default"/>
  </w:font>
  <w:font w:name="DM San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