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To the Editors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think you understand what is really going on. This is worth a deeper look. All across his country we have preachers who want to be editors. But Jesus himself refused to be an editor. Nor did Jesus send out 12 editors, but 12 apostles.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one who rejects me and does not receive my words has a judge;  the word that I have spoken will judge him  on the last day.</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For I have not spoken on my own authority, but the Father  who sent me has himself given me  a commandment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what to say and what to speak.</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(John 12:48-49).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opinion mirrors the Father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by choice.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was trying to please his </w:t>
      </w:r>
      <w:r>
        <w:rPr>
          <w:rFonts w:ascii="DM Sans Regular" w:hAnsi="DM Sans Regular" w:hint="default"/>
          <w:sz w:val="24"/>
          <w:szCs w:val="24"/>
          <w:rtl w:val="0"/>
          <w:lang w:val="en-US"/>
        </w:rPr>
        <w:t>“</w:t>
      </w:r>
      <w:r>
        <w:rPr>
          <w:rFonts w:ascii="DM Sans Regular" w:hAnsi="DM Sans Regular"/>
          <w:sz w:val="24"/>
          <w:szCs w:val="24"/>
          <w:rtl w:val="0"/>
          <w:lang w:val="en-US"/>
        </w:rPr>
        <w:t>fan base</w:t>
      </w:r>
      <w:r>
        <w:rPr>
          <w:rFonts w:ascii="DM Sans Regular" w:hAnsi="DM Sans Regular" w:hint="default"/>
          <w:sz w:val="24"/>
          <w:szCs w:val="24"/>
          <w:rtl w:val="0"/>
          <w:lang w:val="en-US"/>
        </w:rPr>
        <w:t>”</w:t>
      </w:r>
      <w:r>
        <w:rPr>
          <w:rFonts w:ascii="DM Sans Regular" w:hAnsi="DM Sans Regular"/>
          <w:sz w:val="24"/>
          <w:szCs w:val="24"/>
          <w:rtl w:val="0"/>
          <w:lang w:val="en-US"/>
        </w:rPr>
        <w:t>. His fan base is one, the Father. The Father</w:t>
      </w:r>
      <w:r>
        <w:rPr>
          <w:rFonts w:ascii="DM Sans Regular" w:hAnsi="DM Sans Regular" w:hint="default"/>
          <w:sz w:val="24"/>
          <w:szCs w:val="24"/>
          <w:rtl w:val="0"/>
          <w:lang w:val="en-US"/>
        </w:rPr>
        <w:t>’</w:t>
      </w:r>
      <w:r>
        <w:rPr>
          <w:rFonts w:ascii="DM Sans Regular" w:hAnsi="DM Sans Regular"/>
          <w:sz w:val="24"/>
          <w:szCs w:val="24"/>
          <w:rtl w:val="0"/>
          <w:lang w:val="en-US"/>
        </w:rPr>
        <w:t>s opinions rule the universe and then some. No editing needed. Therefore Jesus faithfully repeated the Father</w:t>
      </w:r>
      <w:r>
        <w:rPr>
          <w:rFonts w:ascii="DM Sans Regular" w:hAnsi="DM Sans Regular" w:hint="default"/>
          <w:sz w:val="24"/>
          <w:szCs w:val="24"/>
          <w:rtl w:val="0"/>
          <w:lang w:val="en-US"/>
        </w:rPr>
        <w:t>’</w:t>
      </w:r>
      <w:r>
        <w:rPr>
          <w:rFonts w:ascii="DM Sans Regular" w:hAnsi="DM Sans Regular"/>
          <w:sz w:val="24"/>
          <w:szCs w:val="24"/>
          <w:rtl w:val="0"/>
          <w:lang w:val="en-US"/>
        </w:rPr>
        <w:t xml:space="preserve">s opinions, sayings, words. They crucified him for it, they hated him for it. </w:t>
      </w:r>
      <w:r>
        <w:rPr>
          <w:rFonts w:ascii="DM Sans Regular" w:hAnsi="DM Sans Regular" w:hint="default"/>
          <w:sz w:val="24"/>
          <w:szCs w:val="24"/>
          <w:rtl w:val="0"/>
          <w:lang w:val="en-US"/>
        </w:rPr>
        <w:t>“</w:t>
      </w:r>
      <w:r>
        <w:rPr>
          <w:rFonts w:ascii="DM Sans Regular" w:hAnsi="DM Sans Regular"/>
          <w:sz w:val="24"/>
          <w:szCs w:val="24"/>
          <w:rtl w:val="0"/>
          <w:lang w:val="en-US"/>
        </w:rPr>
        <w:t>The world cannot hate you, but  it hates me because I testify about it that  its works are evil.</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John 7:7</w:t>
      </w:r>
      <w:r>
        <w:rPr>
          <w:rFonts w:ascii="DM Sans Regular" w:hAnsi="DM Sans Regular"/>
          <w:sz w:val="24"/>
          <w:szCs w:val="24"/>
          <w:rtl w:val="0"/>
          <w:lang w:val="en-US"/>
        </w:rPr>
        <w:t>). Jesus knew that if he didn</w:t>
      </w:r>
      <w:r>
        <w:rPr>
          <w:rFonts w:ascii="DM Sans Regular" w:hAnsi="DM Sans Regular" w:hint="default"/>
          <w:sz w:val="24"/>
          <w:szCs w:val="24"/>
          <w:rtl w:val="0"/>
          <w:lang w:val="en-US"/>
        </w:rPr>
        <w:t>’</w:t>
      </w:r>
      <w:r>
        <w:rPr>
          <w:rFonts w:ascii="DM Sans Regular" w:hAnsi="DM Sans Regular"/>
          <w:sz w:val="24"/>
          <w:szCs w:val="24"/>
          <w:rtl w:val="0"/>
          <w:lang w:val="en-US"/>
        </w:rPr>
        <w:t>t edit out some of the Father</w:t>
      </w:r>
      <w:r>
        <w:rPr>
          <w:rFonts w:ascii="DM Sans Regular" w:hAnsi="DM Sans Regular" w:hint="default"/>
          <w:sz w:val="24"/>
          <w:szCs w:val="24"/>
          <w:rtl w:val="0"/>
          <w:lang w:val="en-US"/>
        </w:rPr>
        <w:t>’</w:t>
      </w:r>
      <w:r>
        <w:rPr>
          <w:rFonts w:ascii="DM Sans Regular" w:hAnsi="DM Sans Regular"/>
          <w:sz w:val="24"/>
          <w:szCs w:val="24"/>
          <w:rtl w:val="0"/>
          <w:lang w:val="en-US"/>
        </w:rPr>
        <w:t>s opinions, the world would hate him. He chose not to be an editor. Therefore they hated Jesus and killed him. But the Father was pleased. Jesus loved the people who hated him, and so taught the apostles to do the same. Many of the apostles were killed because they too refused to edit the opinions of Jesus. But they too loved whom they disagreed with.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opinion</w:t>
      </w:r>
      <w:r>
        <w:rPr>
          <w:rFonts w:ascii="DM Sans Regular" w:hAnsi="DM Sans Regular" w:hint="default"/>
          <w:sz w:val="24"/>
          <w:szCs w:val="24"/>
          <w:rtl w:val="0"/>
          <w:lang w:val="en-US"/>
        </w:rPr>
        <w:t>’</w:t>
      </w:r>
      <w:r>
        <w:rPr>
          <w:rFonts w:ascii="DM Sans Regular" w:hAnsi="DM Sans Regular"/>
          <w:sz w:val="24"/>
          <w:szCs w:val="24"/>
          <w:rtl w:val="0"/>
          <w:lang w:val="en-US"/>
        </w:rPr>
        <w:t xml:space="preserve">s rule the universe, and beyond (Matthew 28:18-20).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As we read the Bible we all must become editors in someway. We will either edit what it says, or we will edit our lives to conform what it says. You have a choice. I want to encourage you to edit your life, not his words. I am still editing my life to match his words. Each time I remove something evil from me, I</w:t>
      </w:r>
      <w:r>
        <w:rPr>
          <w:rFonts w:ascii="DM Sans Regular" w:hAnsi="DM Sans Regular" w:hint="default"/>
          <w:sz w:val="24"/>
          <w:szCs w:val="24"/>
          <w:rtl w:val="0"/>
          <w:lang w:val="en-US"/>
        </w:rPr>
        <w:t>’</w:t>
      </w:r>
      <w:r>
        <w:rPr>
          <w:rFonts w:ascii="DM Sans Regular" w:hAnsi="DM Sans Regular"/>
          <w:sz w:val="24"/>
          <w:szCs w:val="24"/>
          <w:rtl w:val="0"/>
          <w:lang w:val="en-US"/>
        </w:rPr>
        <w:t xml:space="preserve">m surprised by the inner joy it brings.  Some of the  members of the church at Corinth had also edited their behavior. Note the phrase </w:t>
      </w:r>
      <w:r>
        <w:rPr>
          <w:rFonts w:ascii="DM Sans Regular" w:hAnsi="DM Sans Regular" w:hint="default"/>
          <w:sz w:val="24"/>
          <w:szCs w:val="24"/>
          <w:rtl w:val="0"/>
          <w:lang w:val="en-US"/>
        </w:rPr>
        <w:t>“</w:t>
      </w:r>
      <w:r>
        <w:rPr>
          <w:rFonts w:ascii="DM Sans Regular" w:hAnsi="DM Sans Regular"/>
          <w:sz w:val="24"/>
          <w:szCs w:val="24"/>
          <w:rtl w:val="0"/>
          <w:lang w:val="en-US"/>
        </w:rPr>
        <w:t>such were some of you</w:t>
      </w:r>
      <w:r>
        <w:rPr>
          <w:rFonts w:ascii="DM Sans Regular" w:hAnsi="DM Sans Regular" w:hint="default"/>
          <w:sz w:val="24"/>
          <w:szCs w:val="24"/>
          <w:rtl w:val="0"/>
          <w:lang w:val="en-US"/>
        </w:rPr>
        <w:t xml:space="preserve">” </w:t>
      </w:r>
      <w:r>
        <w:rPr>
          <w:rFonts w:ascii="DM Sans Regular" w:hAnsi="DM Sans Regular"/>
          <w:sz w:val="24"/>
          <w:szCs w:val="24"/>
          <w:rtl w:val="0"/>
          <w:lang w:val="en-US"/>
        </w:rPr>
        <w:t>in the following passage.</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Unedited-, </w:t>
      </w:r>
      <w:r>
        <w:rPr>
          <w:rFonts w:ascii="DM Sans Regular" w:hAnsi="DM Sans Regular" w:hint="default"/>
          <w:sz w:val="24"/>
          <w:szCs w:val="24"/>
          <w:rtl w:val="0"/>
          <w:lang w:val="en-US"/>
        </w:rPr>
        <w:t>“</w:t>
      </w:r>
      <w:r>
        <w:rPr>
          <w:rFonts w:ascii="DM Sans Regular" w:hAnsi="DM Sans Regular"/>
          <w:sz w:val="24"/>
          <w:szCs w:val="24"/>
          <w:rtl w:val="0"/>
          <w:lang w:val="en-US"/>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w:t>
      </w:r>
      <w:r>
        <w:rPr>
          <w:rFonts w:ascii="DM Sans Regular" w:hAnsi="DM Sans Regular"/>
          <w:sz w:val="24"/>
          <w:szCs w:val="24"/>
          <w:rtl w:val="0"/>
          <w:lang w:val="en-US"/>
        </w:rPr>
        <w:t xml:space="preserve"> </w:t>
      </w:r>
      <w:r>
        <w:rPr>
          <w:rFonts w:ascii="DM Sans Regular" w:hAnsi="DM Sans Regular"/>
          <w:sz w:val="24"/>
          <w:szCs w:val="24"/>
          <w:rtl w:val="0"/>
          <w:lang w:val="en-US"/>
        </w:rPr>
        <w:t>And  such were some of you. But  you were washed,  you were sanctified,  you were justified in the name of the Lord Jesus Christ and by the Spirit of our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(1Corinthians 6:9-11). </w:t>
      </w:r>
    </w:p>
    <w:p>
      <w:pPr>
        <w:pStyle w:val="Body"/>
        <w:jc w:val="left"/>
      </w:pPr>
      <w:r>
        <w:rPr>
          <w:rFonts w:ascii="DM Sans Regular" w:hAnsi="DM Sans Regular"/>
          <w:sz w:val="24"/>
          <w:szCs w:val="24"/>
          <w:rtl w:val="0"/>
          <w:lang w:val="en-US"/>
        </w:rPr>
        <w:t xml:space="preserve">How about that, </w:t>
      </w:r>
      <w:r>
        <w:rPr>
          <w:rFonts w:ascii="DM Sans Regular" w:hAnsi="DM Sans Regular" w:hint="default"/>
          <w:sz w:val="24"/>
          <w:szCs w:val="24"/>
          <w:rtl w:val="0"/>
          <w:lang w:val="en-US"/>
        </w:rPr>
        <w:t>“</w:t>
      </w:r>
      <w:r>
        <w:rPr>
          <w:rFonts w:ascii="DM Sans Regular" w:hAnsi="DM Sans Regular"/>
          <w:sz w:val="24"/>
          <w:szCs w:val="24"/>
          <w:rtl w:val="0"/>
          <w:lang w:val="en-US"/>
        </w:rPr>
        <w:t>Such were some of you</w:t>
      </w:r>
      <w:r>
        <w:rPr>
          <w:rFonts w:ascii="DM Sans Regular" w:hAnsi="DM Sans Regular" w:hint="default"/>
          <w:sz w:val="24"/>
          <w:szCs w:val="24"/>
          <w:rtl w:val="0"/>
          <w:lang w:val="en-US"/>
        </w:rPr>
        <w:t>”</w:t>
      </w:r>
      <w:r>
        <w:rPr>
          <w:rFonts w:ascii="DM Sans Regular" w:hAnsi="DM Sans Regular"/>
          <w:sz w:val="24"/>
          <w:szCs w:val="24"/>
          <w:rtl w:val="0"/>
          <w:lang w:val="en-US"/>
        </w:rPr>
        <w:t xml:space="preserve">! But they no longer practiced immoral behavior, in all its various colors. They were now honoring God. </w:t>
      </w:r>
      <w:r>
        <w:rPr>
          <w:rFonts w:ascii="DM Sans Regular" w:hAnsi="DM Sans Regular" w:hint="default"/>
          <w:sz w:val="24"/>
          <w:szCs w:val="24"/>
          <w:rtl w:val="0"/>
          <w:lang w:val="en-US"/>
        </w:rPr>
        <w:t>“</w:t>
      </w:r>
      <w:r>
        <w:rPr>
          <w:rFonts w:ascii="DM Sans Regular" w:hAnsi="DM Sans Regular"/>
          <w:sz w:val="24"/>
          <w:szCs w:val="24"/>
          <w:rtl w:val="0"/>
          <w:lang w:val="en-US"/>
        </w:rPr>
        <w:t>For  you have been bought with a price: therefore glorify God in your body.</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1Cor. 6:20</w:t>
      </w:r>
      <w:r>
        <w:rPr>
          <w:rFonts w:ascii="DM Sans Regular" w:hAnsi="DM Sans Regular"/>
          <w:sz w:val="24"/>
          <w:szCs w:val="24"/>
          <w:rtl w:val="0"/>
          <w:lang w:val="en-US"/>
        </w:rPr>
        <w:t>).  Now it</w:t>
      </w:r>
      <w:r>
        <w:rPr>
          <w:rFonts w:ascii="DM Sans Regular" w:hAnsi="DM Sans Regular" w:hint="default"/>
          <w:sz w:val="24"/>
          <w:szCs w:val="24"/>
          <w:rtl w:val="0"/>
          <w:lang w:val="en-US"/>
        </w:rPr>
        <w:t>’</w:t>
      </w:r>
      <w:r>
        <w:rPr>
          <w:rFonts w:ascii="DM Sans Regular" w:hAnsi="DM Sans Regular"/>
          <w:sz w:val="24"/>
          <w:szCs w:val="24"/>
          <w:rtl w:val="0"/>
          <w:lang w:val="en-US"/>
        </w:rPr>
        <w:t>s our turn to do the same.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