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44F5F" w14:textId="4EB541D6" w:rsidR="00562F0E" w:rsidRPr="00360673" w:rsidRDefault="00360673" w:rsidP="003606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673">
        <w:rPr>
          <w:rFonts w:ascii="Times New Roman" w:hAnsi="Times New Roman" w:cs="Times New Roman"/>
          <w:b/>
          <w:bCs/>
          <w:sz w:val="28"/>
          <w:szCs w:val="28"/>
        </w:rPr>
        <w:t xml:space="preserve">“I Am </w:t>
      </w:r>
      <w:r w:rsidR="00755EF0">
        <w:rPr>
          <w:rFonts w:ascii="Times New Roman" w:hAnsi="Times New Roman" w:cs="Times New Roman"/>
          <w:b/>
          <w:bCs/>
          <w:sz w:val="28"/>
          <w:szCs w:val="28"/>
        </w:rPr>
        <w:t>Who</w:t>
      </w:r>
      <w:r w:rsidRPr="00360673">
        <w:rPr>
          <w:rFonts w:ascii="Times New Roman" w:hAnsi="Times New Roman" w:cs="Times New Roman"/>
          <w:b/>
          <w:bCs/>
          <w:sz w:val="28"/>
          <w:szCs w:val="28"/>
        </w:rPr>
        <w:t xml:space="preserve"> I Am”</w:t>
      </w:r>
    </w:p>
    <w:p w14:paraId="7CA44BF9" w14:textId="448B1B4C" w:rsidR="00360673" w:rsidRDefault="00776A08" w:rsidP="00360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Exodus 3 provides the account of God calling Moses to </w:t>
      </w:r>
      <w:r w:rsidR="00EC0D61">
        <w:rPr>
          <w:rFonts w:ascii="Times New Roman" w:hAnsi="Times New Roman" w:cs="Times New Roman"/>
          <w:sz w:val="24"/>
          <w:szCs w:val="24"/>
        </w:rPr>
        <w:t>lead the Israelite people out of Egyptian slavery</w:t>
      </w:r>
      <w:r w:rsidR="00717D1A">
        <w:rPr>
          <w:rFonts w:ascii="Times New Roman" w:hAnsi="Times New Roman" w:cs="Times New Roman"/>
          <w:sz w:val="24"/>
          <w:szCs w:val="24"/>
        </w:rPr>
        <w:t>.  Moses understood that the Israelites had live</w:t>
      </w:r>
      <w:r w:rsidR="004245BE">
        <w:rPr>
          <w:rFonts w:ascii="Times New Roman" w:hAnsi="Times New Roman" w:cs="Times New Roman"/>
          <w:sz w:val="24"/>
          <w:szCs w:val="24"/>
        </w:rPr>
        <w:t>d</w:t>
      </w:r>
      <w:r w:rsidR="00717D1A">
        <w:rPr>
          <w:rFonts w:ascii="Times New Roman" w:hAnsi="Times New Roman" w:cs="Times New Roman"/>
          <w:sz w:val="24"/>
          <w:szCs w:val="24"/>
        </w:rPr>
        <w:t xml:space="preserve"> </w:t>
      </w:r>
      <w:r w:rsidR="001B3DB3">
        <w:rPr>
          <w:rFonts w:ascii="Times New Roman" w:hAnsi="Times New Roman" w:cs="Times New Roman"/>
          <w:sz w:val="24"/>
          <w:szCs w:val="24"/>
        </w:rPr>
        <w:t xml:space="preserve">for generations in an idolatrous society and would have questions about the </w:t>
      </w:r>
      <w:r w:rsidR="008632A4">
        <w:rPr>
          <w:rFonts w:ascii="Times New Roman" w:hAnsi="Times New Roman" w:cs="Times New Roman"/>
          <w:sz w:val="24"/>
          <w:szCs w:val="24"/>
        </w:rPr>
        <w:t xml:space="preserve">God who had chosen him to lead them.  In verse </w:t>
      </w:r>
      <w:r w:rsidR="00062A55">
        <w:rPr>
          <w:rFonts w:ascii="Times New Roman" w:hAnsi="Times New Roman" w:cs="Times New Roman"/>
          <w:sz w:val="24"/>
          <w:szCs w:val="24"/>
        </w:rPr>
        <w:t>13, Moses said to God, “Behold, I am going to the sons of Israel, and I will say to them, ‘The God of your fathers has sent me to you.’  Now they may say to me, ‘</w:t>
      </w:r>
      <w:r w:rsidR="00FD3D40">
        <w:rPr>
          <w:rFonts w:ascii="Times New Roman" w:hAnsi="Times New Roman" w:cs="Times New Roman"/>
          <w:sz w:val="24"/>
          <w:szCs w:val="24"/>
        </w:rPr>
        <w:t>What is His name?’  What shall I say to them?”</w:t>
      </w:r>
      <w:r w:rsidR="00E90738">
        <w:rPr>
          <w:rFonts w:ascii="Times New Roman" w:hAnsi="Times New Roman" w:cs="Times New Roman"/>
          <w:sz w:val="24"/>
          <w:szCs w:val="24"/>
        </w:rPr>
        <w:t xml:space="preserve">  God’s reply in verse 14 is both </w:t>
      </w:r>
      <w:r w:rsidR="00425276">
        <w:rPr>
          <w:rFonts w:ascii="Times New Roman" w:hAnsi="Times New Roman" w:cs="Times New Roman"/>
          <w:sz w:val="24"/>
          <w:szCs w:val="24"/>
        </w:rPr>
        <w:t>profound and a little cryptic.  “</w:t>
      </w:r>
      <w:r w:rsidR="00C91736">
        <w:rPr>
          <w:rFonts w:ascii="Times New Roman" w:hAnsi="Times New Roman" w:cs="Times New Roman"/>
          <w:sz w:val="24"/>
          <w:szCs w:val="24"/>
        </w:rPr>
        <w:t>I AM WHO I AM</w:t>
      </w:r>
      <w:r w:rsidR="00C0230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C02309">
        <w:rPr>
          <w:rFonts w:ascii="Times New Roman" w:hAnsi="Times New Roman" w:cs="Times New Roman"/>
          <w:sz w:val="24"/>
          <w:szCs w:val="24"/>
        </w:rPr>
        <w:t>Thus</w:t>
      </w:r>
      <w:proofErr w:type="gramEnd"/>
      <w:r w:rsidR="00C02309">
        <w:rPr>
          <w:rFonts w:ascii="Times New Roman" w:hAnsi="Times New Roman" w:cs="Times New Roman"/>
          <w:sz w:val="24"/>
          <w:szCs w:val="24"/>
        </w:rPr>
        <w:t xml:space="preserve"> you shall say to the sons of Israel, ‘I AM has sent me to you.’”</w:t>
      </w:r>
    </w:p>
    <w:p w14:paraId="34F7CFE7" w14:textId="34C51C95" w:rsidR="00C47817" w:rsidRDefault="00204778" w:rsidP="00360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never presume to </w:t>
      </w:r>
      <w:r w:rsidR="0046610F">
        <w:rPr>
          <w:rFonts w:ascii="Times New Roman" w:hAnsi="Times New Roman" w:cs="Times New Roman"/>
          <w:sz w:val="24"/>
          <w:szCs w:val="24"/>
        </w:rPr>
        <w:t xml:space="preserve">claim </w:t>
      </w:r>
      <w:r w:rsidR="000E33E6">
        <w:rPr>
          <w:rFonts w:ascii="Times New Roman" w:hAnsi="Times New Roman" w:cs="Times New Roman"/>
          <w:sz w:val="24"/>
          <w:szCs w:val="24"/>
        </w:rPr>
        <w:t xml:space="preserve">inside knowledge of God’s every intention </w:t>
      </w:r>
      <w:r w:rsidR="00A65882">
        <w:rPr>
          <w:rFonts w:ascii="Times New Roman" w:hAnsi="Times New Roman" w:cs="Times New Roman"/>
          <w:sz w:val="24"/>
          <w:szCs w:val="24"/>
        </w:rPr>
        <w:t xml:space="preserve">behind </w:t>
      </w:r>
      <w:r w:rsidR="002A158C">
        <w:rPr>
          <w:rFonts w:ascii="Times New Roman" w:hAnsi="Times New Roman" w:cs="Times New Roman"/>
          <w:sz w:val="24"/>
          <w:szCs w:val="24"/>
        </w:rPr>
        <w:t xml:space="preserve">the name, I AM.  </w:t>
      </w:r>
      <w:r w:rsidR="001F6757">
        <w:rPr>
          <w:rFonts w:ascii="Times New Roman" w:hAnsi="Times New Roman" w:cs="Times New Roman"/>
          <w:sz w:val="24"/>
          <w:szCs w:val="24"/>
        </w:rPr>
        <w:t xml:space="preserve">However, there are characteristics of God revealed in Scripture that I believe are reinforced by this beautiful </w:t>
      </w:r>
      <w:r w:rsidR="006E0E01">
        <w:rPr>
          <w:rFonts w:ascii="Times New Roman" w:hAnsi="Times New Roman" w:cs="Times New Roman"/>
          <w:sz w:val="24"/>
          <w:szCs w:val="24"/>
        </w:rPr>
        <w:t>phrase.</w:t>
      </w:r>
    </w:p>
    <w:p w14:paraId="08E65B8C" w14:textId="4D4ED837" w:rsidR="00014D3F" w:rsidRDefault="006D6E8D" w:rsidP="00360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Jehovah</w:t>
      </w:r>
      <w:r w:rsidR="00014D3F" w:rsidRPr="008B12E4">
        <w:rPr>
          <w:rFonts w:ascii="Times New Roman" w:hAnsi="Times New Roman" w:cs="Times New Roman"/>
          <w:b/>
          <w:bCs/>
          <w:sz w:val="24"/>
          <w:szCs w:val="24"/>
        </w:rPr>
        <w:t xml:space="preserve"> answers to no one.</w:t>
      </w:r>
      <w:r w:rsidR="00014D3F">
        <w:rPr>
          <w:rFonts w:ascii="Times New Roman" w:hAnsi="Times New Roman" w:cs="Times New Roman"/>
          <w:sz w:val="24"/>
          <w:szCs w:val="24"/>
        </w:rPr>
        <w:t xml:space="preserve">  </w:t>
      </w:r>
      <w:r w:rsidR="007D0EF3">
        <w:rPr>
          <w:rFonts w:ascii="Times New Roman" w:hAnsi="Times New Roman" w:cs="Times New Roman"/>
          <w:sz w:val="24"/>
          <w:szCs w:val="24"/>
        </w:rPr>
        <w:t>H</w:t>
      </w:r>
      <w:r w:rsidR="00A731D4">
        <w:rPr>
          <w:rFonts w:ascii="Times New Roman" w:hAnsi="Times New Roman" w:cs="Times New Roman"/>
          <w:sz w:val="24"/>
          <w:szCs w:val="24"/>
        </w:rPr>
        <w:t>is response to those inquiring about His identity</w:t>
      </w:r>
      <w:r w:rsidR="005F000C">
        <w:rPr>
          <w:rFonts w:ascii="Times New Roman" w:hAnsi="Times New Roman" w:cs="Times New Roman"/>
          <w:sz w:val="24"/>
          <w:szCs w:val="24"/>
        </w:rPr>
        <w:t xml:space="preserve"> is, “I AM WHO I AM.”  </w:t>
      </w:r>
      <w:r w:rsidR="007926BD">
        <w:rPr>
          <w:rFonts w:ascii="Times New Roman" w:hAnsi="Times New Roman" w:cs="Times New Roman"/>
          <w:sz w:val="24"/>
          <w:szCs w:val="24"/>
        </w:rPr>
        <w:t xml:space="preserve">The </w:t>
      </w:r>
      <w:r w:rsidR="00A84B61">
        <w:rPr>
          <w:rFonts w:ascii="Times New Roman" w:hAnsi="Times New Roman" w:cs="Times New Roman"/>
          <w:sz w:val="24"/>
          <w:szCs w:val="24"/>
        </w:rPr>
        <w:t>obvious assumption behind the</w:t>
      </w:r>
      <w:r w:rsidR="008B12E4">
        <w:rPr>
          <w:rFonts w:ascii="Times New Roman" w:hAnsi="Times New Roman" w:cs="Times New Roman"/>
          <w:sz w:val="24"/>
          <w:szCs w:val="24"/>
        </w:rPr>
        <w:t>ir</w:t>
      </w:r>
      <w:r w:rsidR="00A84B61">
        <w:rPr>
          <w:rFonts w:ascii="Times New Roman" w:hAnsi="Times New Roman" w:cs="Times New Roman"/>
          <w:sz w:val="24"/>
          <w:szCs w:val="24"/>
        </w:rPr>
        <w:t xml:space="preserve"> question </w:t>
      </w:r>
      <w:r w:rsidR="008B12E4">
        <w:rPr>
          <w:rFonts w:ascii="Times New Roman" w:hAnsi="Times New Roman" w:cs="Times New Roman"/>
          <w:sz w:val="24"/>
          <w:szCs w:val="24"/>
        </w:rPr>
        <w:t>was</w:t>
      </w:r>
      <w:r w:rsidR="00A84B61">
        <w:rPr>
          <w:rFonts w:ascii="Times New Roman" w:hAnsi="Times New Roman" w:cs="Times New Roman"/>
          <w:sz w:val="24"/>
          <w:szCs w:val="24"/>
        </w:rPr>
        <w:t xml:space="preserve"> that Moses was being sent by one of many gods</w:t>
      </w:r>
      <w:r w:rsidR="00190A10">
        <w:rPr>
          <w:rFonts w:ascii="Times New Roman" w:hAnsi="Times New Roman" w:cs="Times New Roman"/>
          <w:sz w:val="24"/>
          <w:szCs w:val="24"/>
        </w:rPr>
        <w:t xml:space="preserve">, when, in fact, Jehovah God is </w:t>
      </w:r>
      <w:r w:rsidR="00AA674D">
        <w:rPr>
          <w:rFonts w:ascii="Times New Roman" w:hAnsi="Times New Roman" w:cs="Times New Roman"/>
          <w:sz w:val="24"/>
          <w:szCs w:val="24"/>
        </w:rPr>
        <w:t>not one of many.  There is no other like Him.  He is who He is!</w:t>
      </w:r>
    </w:p>
    <w:p w14:paraId="2326B209" w14:textId="78A7456D" w:rsidR="008B12E4" w:rsidRDefault="006D6E8D" w:rsidP="00360673">
      <w:pPr>
        <w:jc w:val="both"/>
        <w:rPr>
          <w:rFonts w:ascii="Times New Roman" w:hAnsi="Times New Roman" w:cs="Times New Roman"/>
          <w:sz w:val="24"/>
          <w:szCs w:val="24"/>
        </w:rPr>
      </w:pPr>
      <w:r w:rsidRPr="00576A10">
        <w:rPr>
          <w:rFonts w:ascii="Times New Roman" w:hAnsi="Times New Roman" w:cs="Times New Roman"/>
          <w:b/>
          <w:bCs/>
          <w:sz w:val="24"/>
          <w:szCs w:val="24"/>
        </w:rPr>
        <w:t xml:space="preserve">Jehovah is the one God who </w:t>
      </w:r>
      <w:proofErr w:type="gramStart"/>
      <w:r w:rsidRPr="00576A10">
        <w:rPr>
          <w:rFonts w:ascii="Times New Roman" w:hAnsi="Times New Roman" w:cs="Times New Roman"/>
          <w:b/>
          <w:bCs/>
          <w:sz w:val="24"/>
          <w:szCs w:val="24"/>
        </w:rPr>
        <w:t>actually exists</w:t>
      </w:r>
      <w:proofErr w:type="gramEnd"/>
      <w:r w:rsidRPr="00576A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1436E">
        <w:rPr>
          <w:rFonts w:ascii="Times New Roman" w:hAnsi="Times New Roman" w:cs="Times New Roman"/>
          <w:sz w:val="24"/>
          <w:szCs w:val="24"/>
        </w:rPr>
        <w:t xml:space="preserve">  Isaiah ridiculed the idea</w:t>
      </w:r>
      <w:r w:rsidR="00501B10">
        <w:rPr>
          <w:rFonts w:ascii="Times New Roman" w:hAnsi="Times New Roman" w:cs="Times New Roman"/>
          <w:sz w:val="24"/>
          <w:szCs w:val="24"/>
        </w:rPr>
        <w:t xml:space="preserve"> of cutting down a tree, burning half to cook your food and </w:t>
      </w:r>
      <w:proofErr w:type="gramStart"/>
      <w:r w:rsidR="00501B10">
        <w:rPr>
          <w:rFonts w:ascii="Times New Roman" w:hAnsi="Times New Roman" w:cs="Times New Roman"/>
          <w:sz w:val="24"/>
          <w:szCs w:val="24"/>
        </w:rPr>
        <w:t>falling down</w:t>
      </w:r>
      <w:proofErr w:type="gramEnd"/>
      <w:r w:rsidR="00501B10">
        <w:rPr>
          <w:rFonts w:ascii="Times New Roman" w:hAnsi="Times New Roman" w:cs="Times New Roman"/>
          <w:sz w:val="24"/>
          <w:szCs w:val="24"/>
        </w:rPr>
        <w:t xml:space="preserve"> </w:t>
      </w:r>
      <w:r w:rsidR="007A71DA">
        <w:rPr>
          <w:rFonts w:ascii="Times New Roman" w:hAnsi="Times New Roman" w:cs="Times New Roman"/>
          <w:sz w:val="24"/>
          <w:szCs w:val="24"/>
        </w:rPr>
        <w:t xml:space="preserve">to worship the other half! (Isaiah </w:t>
      </w:r>
      <w:r w:rsidR="0048158A">
        <w:rPr>
          <w:rFonts w:ascii="Times New Roman" w:hAnsi="Times New Roman" w:cs="Times New Roman"/>
          <w:sz w:val="24"/>
          <w:szCs w:val="24"/>
        </w:rPr>
        <w:t>44:</w:t>
      </w:r>
      <w:r w:rsidR="00576A10">
        <w:rPr>
          <w:rFonts w:ascii="Times New Roman" w:hAnsi="Times New Roman" w:cs="Times New Roman"/>
          <w:sz w:val="24"/>
          <w:szCs w:val="24"/>
        </w:rPr>
        <w:t xml:space="preserve">14-17).  </w:t>
      </w:r>
      <w:r w:rsidR="006971D1">
        <w:rPr>
          <w:rFonts w:ascii="Times New Roman" w:hAnsi="Times New Roman" w:cs="Times New Roman"/>
          <w:sz w:val="24"/>
          <w:szCs w:val="24"/>
        </w:rPr>
        <w:t xml:space="preserve">When men ask, </w:t>
      </w:r>
      <w:r w:rsidR="00914C76">
        <w:rPr>
          <w:rFonts w:ascii="Times New Roman" w:hAnsi="Times New Roman" w:cs="Times New Roman"/>
          <w:sz w:val="24"/>
          <w:szCs w:val="24"/>
        </w:rPr>
        <w:t xml:space="preserve">“Which god </w:t>
      </w:r>
      <w:r w:rsidR="002B7029">
        <w:rPr>
          <w:rFonts w:ascii="Times New Roman" w:hAnsi="Times New Roman" w:cs="Times New Roman"/>
          <w:sz w:val="24"/>
          <w:szCs w:val="24"/>
        </w:rPr>
        <w:t xml:space="preserve">is </w:t>
      </w:r>
      <w:r w:rsidR="00C262A6">
        <w:rPr>
          <w:rFonts w:ascii="Times New Roman" w:hAnsi="Times New Roman" w:cs="Times New Roman"/>
          <w:sz w:val="24"/>
          <w:szCs w:val="24"/>
        </w:rPr>
        <w:t xml:space="preserve">worthy of </w:t>
      </w:r>
      <w:r w:rsidR="00812162">
        <w:rPr>
          <w:rFonts w:ascii="Times New Roman" w:hAnsi="Times New Roman" w:cs="Times New Roman"/>
          <w:sz w:val="24"/>
          <w:szCs w:val="24"/>
        </w:rPr>
        <w:t>wo</w:t>
      </w:r>
      <w:r w:rsidR="00193027">
        <w:rPr>
          <w:rFonts w:ascii="Times New Roman" w:hAnsi="Times New Roman" w:cs="Times New Roman"/>
          <w:sz w:val="24"/>
          <w:szCs w:val="24"/>
        </w:rPr>
        <w:t>r</w:t>
      </w:r>
      <w:r w:rsidR="00812162">
        <w:rPr>
          <w:rFonts w:ascii="Times New Roman" w:hAnsi="Times New Roman" w:cs="Times New Roman"/>
          <w:sz w:val="24"/>
          <w:szCs w:val="24"/>
        </w:rPr>
        <w:t>ship</w:t>
      </w:r>
      <w:r w:rsidR="006971D1">
        <w:rPr>
          <w:rFonts w:ascii="Times New Roman" w:hAnsi="Times New Roman" w:cs="Times New Roman"/>
          <w:sz w:val="24"/>
          <w:szCs w:val="24"/>
        </w:rPr>
        <w:t>?</w:t>
      </w:r>
      <w:r w:rsidR="00914C76">
        <w:rPr>
          <w:rFonts w:ascii="Times New Roman" w:hAnsi="Times New Roman" w:cs="Times New Roman"/>
          <w:sz w:val="24"/>
          <w:szCs w:val="24"/>
        </w:rPr>
        <w:t xml:space="preserve">”, </w:t>
      </w:r>
      <w:r w:rsidR="006971D1">
        <w:rPr>
          <w:rFonts w:ascii="Times New Roman" w:hAnsi="Times New Roman" w:cs="Times New Roman"/>
          <w:sz w:val="24"/>
          <w:szCs w:val="24"/>
        </w:rPr>
        <w:t>only one God is capable of answering</w:t>
      </w:r>
      <w:r w:rsidR="00FA16B3">
        <w:rPr>
          <w:rFonts w:ascii="Times New Roman" w:hAnsi="Times New Roman" w:cs="Times New Roman"/>
          <w:sz w:val="24"/>
          <w:szCs w:val="24"/>
        </w:rPr>
        <w:t>, and His answer is, “I AM.”</w:t>
      </w:r>
    </w:p>
    <w:p w14:paraId="7BEDDEC6" w14:textId="2D6370D3" w:rsidR="00FA16B3" w:rsidRDefault="00CE35E7" w:rsidP="00360673">
      <w:pPr>
        <w:jc w:val="both"/>
        <w:rPr>
          <w:rFonts w:ascii="Times New Roman" w:hAnsi="Times New Roman" w:cs="Times New Roman"/>
          <w:sz w:val="24"/>
          <w:szCs w:val="24"/>
        </w:rPr>
      </w:pPr>
      <w:r w:rsidRPr="00EC3BE5">
        <w:rPr>
          <w:rFonts w:ascii="Times New Roman" w:hAnsi="Times New Roman" w:cs="Times New Roman"/>
          <w:b/>
          <w:bCs/>
          <w:sz w:val="24"/>
          <w:szCs w:val="24"/>
        </w:rPr>
        <w:t xml:space="preserve">Jehovah is </w:t>
      </w:r>
      <w:r w:rsidR="00C50B5C" w:rsidRPr="00EC3BE5">
        <w:rPr>
          <w:rFonts w:ascii="Times New Roman" w:hAnsi="Times New Roman" w:cs="Times New Roman"/>
          <w:b/>
          <w:bCs/>
          <w:sz w:val="24"/>
          <w:szCs w:val="24"/>
        </w:rPr>
        <w:t>eternal.</w:t>
      </w:r>
      <w:r w:rsidR="00C50B5C">
        <w:rPr>
          <w:rFonts w:ascii="Times New Roman" w:hAnsi="Times New Roman" w:cs="Times New Roman"/>
          <w:sz w:val="24"/>
          <w:szCs w:val="24"/>
        </w:rPr>
        <w:t xml:space="preserve">  The Psalmist wrote, “Lord</w:t>
      </w:r>
      <w:r w:rsidR="00C263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263B8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C263B8">
        <w:rPr>
          <w:rFonts w:ascii="Times New Roman" w:hAnsi="Times New Roman" w:cs="Times New Roman"/>
          <w:sz w:val="24"/>
          <w:szCs w:val="24"/>
        </w:rPr>
        <w:t xml:space="preserve"> have been our dwelling place in all generations.  Before the mountains were born or You gave birth to the earth and the world, </w:t>
      </w:r>
      <w:r w:rsidR="00B83458">
        <w:rPr>
          <w:rFonts w:ascii="Times New Roman" w:hAnsi="Times New Roman" w:cs="Times New Roman"/>
          <w:sz w:val="24"/>
          <w:szCs w:val="24"/>
        </w:rPr>
        <w:t xml:space="preserve">even from everlasting to everlasting, </w:t>
      </w:r>
      <w:proofErr w:type="gramStart"/>
      <w:r w:rsidR="00B83458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B83458">
        <w:rPr>
          <w:rFonts w:ascii="Times New Roman" w:hAnsi="Times New Roman" w:cs="Times New Roman"/>
          <w:sz w:val="24"/>
          <w:szCs w:val="24"/>
        </w:rPr>
        <w:t xml:space="preserve"> are God” (Psalm 90:1-2).  </w:t>
      </w:r>
      <w:r w:rsidR="008E6F6E">
        <w:rPr>
          <w:rFonts w:ascii="Times New Roman" w:hAnsi="Times New Roman" w:cs="Times New Roman"/>
          <w:sz w:val="24"/>
          <w:szCs w:val="24"/>
        </w:rPr>
        <w:t xml:space="preserve">At any point on the line of infinity, </w:t>
      </w:r>
      <w:r w:rsidR="00763B4D">
        <w:rPr>
          <w:rFonts w:ascii="Times New Roman" w:hAnsi="Times New Roman" w:cs="Times New Roman"/>
          <w:sz w:val="24"/>
          <w:szCs w:val="24"/>
        </w:rPr>
        <w:t>Jehovah God is the only being who can proclaim, “I AM.”</w:t>
      </w:r>
    </w:p>
    <w:p w14:paraId="26144A7B" w14:textId="55F2BB01" w:rsidR="00E502D9" w:rsidRDefault="00215B2B" w:rsidP="00360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AM” is a term only the true Creator could rightfully use to describe Himself.  That is precisely why the Jews of Jesus’ day became so upset when He said, “Truly, truly, I say to you, before Abraham was born, I AM.”  </w:t>
      </w:r>
      <w:r w:rsidR="00E502D9">
        <w:rPr>
          <w:rFonts w:ascii="Times New Roman" w:hAnsi="Times New Roman" w:cs="Times New Roman"/>
          <w:sz w:val="24"/>
          <w:szCs w:val="24"/>
        </w:rPr>
        <w:t>In applying the title “I AM” to Himself, Jesus was, in fact, claiming to be divine.</w:t>
      </w:r>
      <w:r w:rsidR="00D4531F">
        <w:rPr>
          <w:rFonts w:ascii="Times New Roman" w:hAnsi="Times New Roman" w:cs="Times New Roman"/>
          <w:sz w:val="24"/>
          <w:szCs w:val="24"/>
        </w:rPr>
        <w:t xml:space="preserve">  But His claim was not blasphemy because it was true.</w:t>
      </w:r>
      <w:r w:rsidR="00E51070">
        <w:rPr>
          <w:rFonts w:ascii="Times New Roman" w:hAnsi="Times New Roman" w:cs="Times New Roman"/>
          <w:sz w:val="24"/>
          <w:szCs w:val="24"/>
        </w:rPr>
        <w:t xml:space="preserve">  </w:t>
      </w:r>
      <w:r w:rsidR="001B49A1">
        <w:rPr>
          <w:rFonts w:ascii="Times New Roman" w:hAnsi="Times New Roman" w:cs="Times New Roman"/>
          <w:sz w:val="24"/>
          <w:szCs w:val="24"/>
        </w:rPr>
        <w:t>In his introduction to the life of Jesus, John wrote, “In the beginning was the Word, and the Word was with God and the Word was God.</w:t>
      </w:r>
      <w:r w:rsidR="008731DB">
        <w:rPr>
          <w:rFonts w:ascii="Times New Roman" w:hAnsi="Times New Roman" w:cs="Times New Roman"/>
          <w:sz w:val="24"/>
          <w:szCs w:val="24"/>
        </w:rPr>
        <w:t>”</w:t>
      </w:r>
    </w:p>
    <w:p w14:paraId="5BFCED68" w14:textId="02763E44" w:rsidR="00150238" w:rsidRDefault="00150238" w:rsidP="00360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the Godhead of Scripture</w:t>
      </w:r>
      <w:r w:rsidR="001D2003">
        <w:rPr>
          <w:rFonts w:ascii="Times New Roman" w:hAnsi="Times New Roman" w:cs="Times New Roman"/>
          <w:sz w:val="24"/>
          <w:szCs w:val="24"/>
        </w:rPr>
        <w:t xml:space="preserve">, comprised of the Father, the </w:t>
      </w:r>
      <w:proofErr w:type="gramStart"/>
      <w:r w:rsidR="001D2003">
        <w:rPr>
          <w:rFonts w:ascii="Times New Roman" w:hAnsi="Times New Roman" w:cs="Times New Roman"/>
          <w:sz w:val="24"/>
          <w:szCs w:val="24"/>
        </w:rPr>
        <w:t>Son</w:t>
      </w:r>
      <w:proofErr w:type="gramEnd"/>
      <w:r w:rsidR="001D2003">
        <w:rPr>
          <w:rFonts w:ascii="Times New Roman" w:hAnsi="Times New Roman" w:cs="Times New Roman"/>
          <w:sz w:val="24"/>
          <w:szCs w:val="24"/>
        </w:rPr>
        <w:t xml:space="preserve"> and the Holy Spirit, </w:t>
      </w:r>
      <w:r w:rsidR="00655B14">
        <w:rPr>
          <w:rFonts w:ascii="Times New Roman" w:hAnsi="Times New Roman" w:cs="Times New Roman"/>
          <w:sz w:val="24"/>
          <w:szCs w:val="24"/>
        </w:rPr>
        <w:t>is I AM.</w:t>
      </w:r>
      <w:r w:rsidR="009D2F61">
        <w:rPr>
          <w:rFonts w:ascii="Times New Roman" w:hAnsi="Times New Roman" w:cs="Times New Roman"/>
          <w:sz w:val="24"/>
          <w:szCs w:val="24"/>
        </w:rPr>
        <w:t xml:space="preserve">  He is, </w:t>
      </w:r>
      <w:r w:rsidR="00D75E23">
        <w:rPr>
          <w:rFonts w:ascii="Times New Roman" w:hAnsi="Times New Roman" w:cs="Times New Roman"/>
          <w:sz w:val="24"/>
          <w:szCs w:val="24"/>
        </w:rPr>
        <w:t xml:space="preserve">He is </w:t>
      </w:r>
      <w:proofErr w:type="gramStart"/>
      <w:r w:rsidR="00D75E23">
        <w:rPr>
          <w:rFonts w:ascii="Times New Roman" w:hAnsi="Times New Roman" w:cs="Times New Roman"/>
          <w:sz w:val="24"/>
          <w:szCs w:val="24"/>
        </w:rPr>
        <w:t>eternal</w:t>
      </w:r>
      <w:proofErr w:type="gramEnd"/>
      <w:r w:rsidR="00D75E23">
        <w:rPr>
          <w:rFonts w:ascii="Times New Roman" w:hAnsi="Times New Roman" w:cs="Times New Roman"/>
          <w:sz w:val="24"/>
          <w:szCs w:val="24"/>
        </w:rPr>
        <w:t xml:space="preserve"> and He answers to no one.</w:t>
      </w:r>
    </w:p>
    <w:p w14:paraId="0D3F72B9" w14:textId="4D825262" w:rsidR="00D75E23" w:rsidRPr="005B1BD3" w:rsidRDefault="00D75E23" w:rsidP="005B1B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1BD3">
        <w:rPr>
          <w:rFonts w:ascii="Times New Roman" w:hAnsi="Times New Roman" w:cs="Times New Roman"/>
          <w:b/>
          <w:bCs/>
          <w:sz w:val="24"/>
          <w:szCs w:val="24"/>
        </w:rPr>
        <w:t>John McKee</w:t>
      </w:r>
    </w:p>
    <w:p w14:paraId="1B9F69FF" w14:textId="633467B2" w:rsidR="00D75E23" w:rsidRPr="005B1BD3" w:rsidRDefault="00D75E23" w:rsidP="005B1B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1BD3">
        <w:rPr>
          <w:rFonts w:ascii="Times New Roman" w:hAnsi="Times New Roman" w:cs="Times New Roman"/>
          <w:b/>
          <w:bCs/>
          <w:sz w:val="24"/>
          <w:szCs w:val="24"/>
        </w:rPr>
        <w:t>West Murray church of Christ</w:t>
      </w:r>
    </w:p>
    <w:sectPr w:rsidR="00D75E23" w:rsidRPr="005B1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44"/>
    <w:rsid w:val="00014D3F"/>
    <w:rsid w:val="00016118"/>
    <w:rsid w:val="00062A55"/>
    <w:rsid w:val="00091AC7"/>
    <w:rsid w:val="000E33E6"/>
    <w:rsid w:val="00150238"/>
    <w:rsid w:val="00190A10"/>
    <w:rsid w:val="00193027"/>
    <w:rsid w:val="001B3DB3"/>
    <w:rsid w:val="001B49A1"/>
    <w:rsid w:val="001D2003"/>
    <w:rsid w:val="001D5535"/>
    <w:rsid w:val="001F6757"/>
    <w:rsid w:val="00204778"/>
    <w:rsid w:val="00215B2B"/>
    <w:rsid w:val="002A158C"/>
    <w:rsid w:val="002B7029"/>
    <w:rsid w:val="00326E75"/>
    <w:rsid w:val="003456B8"/>
    <w:rsid w:val="00360673"/>
    <w:rsid w:val="003713AA"/>
    <w:rsid w:val="004245BE"/>
    <w:rsid w:val="00425276"/>
    <w:rsid w:val="004450DC"/>
    <w:rsid w:val="0046610F"/>
    <w:rsid w:val="0048158A"/>
    <w:rsid w:val="00501B10"/>
    <w:rsid w:val="00562F0E"/>
    <w:rsid w:val="00576A10"/>
    <w:rsid w:val="005B1BD3"/>
    <w:rsid w:val="005F000C"/>
    <w:rsid w:val="0061436E"/>
    <w:rsid w:val="00655B14"/>
    <w:rsid w:val="006971D1"/>
    <w:rsid w:val="006D6E8D"/>
    <w:rsid w:val="006E0E01"/>
    <w:rsid w:val="00717D1A"/>
    <w:rsid w:val="00755EF0"/>
    <w:rsid w:val="00763B4D"/>
    <w:rsid w:val="0076683C"/>
    <w:rsid w:val="00776A08"/>
    <w:rsid w:val="007926BD"/>
    <w:rsid w:val="007A71DA"/>
    <w:rsid w:val="007D0EF3"/>
    <w:rsid w:val="00812162"/>
    <w:rsid w:val="008541CA"/>
    <w:rsid w:val="008632A4"/>
    <w:rsid w:val="008731DB"/>
    <w:rsid w:val="008B12E4"/>
    <w:rsid w:val="008C6D44"/>
    <w:rsid w:val="008E6F6E"/>
    <w:rsid w:val="00914C76"/>
    <w:rsid w:val="009D2F61"/>
    <w:rsid w:val="00A65882"/>
    <w:rsid w:val="00A731D4"/>
    <w:rsid w:val="00A84B61"/>
    <w:rsid w:val="00AA674D"/>
    <w:rsid w:val="00B83458"/>
    <w:rsid w:val="00BB0844"/>
    <w:rsid w:val="00C02309"/>
    <w:rsid w:val="00C262A6"/>
    <w:rsid w:val="00C263B8"/>
    <w:rsid w:val="00C47817"/>
    <w:rsid w:val="00C50B5C"/>
    <w:rsid w:val="00C91736"/>
    <w:rsid w:val="00CE35E7"/>
    <w:rsid w:val="00CF5A15"/>
    <w:rsid w:val="00D366DF"/>
    <w:rsid w:val="00D4531F"/>
    <w:rsid w:val="00D75E23"/>
    <w:rsid w:val="00E502D9"/>
    <w:rsid w:val="00E51070"/>
    <w:rsid w:val="00E90738"/>
    <w:rsid w:val="00E95418"/>
    <w:rsid w:val="00EA10A8"/>
    <w:rsid w:val="00EC0D61"/>
    <w:rsid w:val="00EC3BE5"/>
    <w:rsid w:val="00F57DE7"/>
    <w:rsid w:val="00F6583D"/>
    <w:rsid w:val="00F82719"/>
    <w:rsid w:val="00FA16B3"/>
    <w:rsid w:val="00F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8948"/>
  <w15:chartTrackingRefBased/>
  <w15:docId w15:val="{37F4EA1E-F72C-4DD8-AB89-5E66A1AF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McKee</dc:creator>
  <cp:keywords/>
  <dc:description/>
  <cp:lastModifiedBy>John McKee</cp:lastModifiedBy>
  <cp:revision>81</cp:revision>
  <dcterms:created xsi:type="dcterms:W3CDTF">2020-10-29T15:40:00Z</dcterms:created>
  <dcterms:modified xsi:type="dcterms:W3CDTF">2020-11-01T10:46:00Z</dcterms:modified>
</cp:coreProperties>
</file>