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FE74E" w14:textId="35C9E2E7" w:rsidR="005B3F5B" w:rsidRDefault="00073C56" w:rsidP="00073C56">
      <w:pPr>
        <w:jc w:val="center"/>
        <w:rPr>
          <w:rFonts w:ascii="Times New Roman" w:hAnsi="Times New Roman" w:cs="Times New Roman"/>
          <w:b/>
          <w:sz w:val="24"/>
          <w:szCs w:val="24"/>
        </w:rPr>
      </w:pPr>
      <w:r>
        <w:rPr>
          <w:rFonts w:ascii="Times New Roman" w:hAnsi="Times New Roman" w:cs="Times New Roman"/>
          <w:b/>
          <w:sz w:val="24"/>
          <w:szCs w:val="24"/>
        </w:rPr>
        <w:t>The Meekness of Moses</w:t>
      </w:r>
    </w:p>
    <w:p w14:paraId="1D129548" w14:textId="13FD7210" w:rsidR="00073C56" w:rsidRDefault="00073C56" w:rsidP="00073C56">
      <w:pPr>
        <w:jc w:val="both"/>
        <w:rPr>
          <w:rFonts w:ascii="Times New Roman" w:hAnsi="Times New Roman" w:cs="Times New Roman"/>
          <w:sz w:val="24"/>
          <w:szCs w:val="24"/>
        </w:rPr>
      </w:pPr>
      <w:r>
        <w:rPr>
          <w:rFonts w:ascii="Times New Roman" w:hAnsi="Times New Roman" w:cs="Times New Roman"/>
          <w:sz w:val="24"/>
          <w:szCs w:val="24"/>
        </w:rPr>
        <w:t xml:space="preserve">The Holy Spirit tells us that Moses was the </w:t>
      </w:r>
      <w:proofErr w:type="gramStart"/>
      <w:r>
        <w:rPr>
          <w:rFonts w:ascii="Times New Roman" w:hAnsi="Times New Roman" w:cs="Times New Roman"/>
          <w:sz w:val="24"/>
          <w:szCs w:val="24"/>
        </w:rPr>
        <w:t>most humble</w:t>
      </w:r>
      <w:proofErr w:type="gramEnd"/>
      <w:r>
        <w:rPr>
          <w:rFonts w:ascii="Times New Roman" w:hAnsi="Times New Roman" w:cs="Times New Roman"/>
          <w:sz w:val="24"/>
          <w:szCs w:val="24"/>
        </w:rPr>
        <w:t xml:space="preserve"> man on the face of the earth (Numbers 12:3).  Based on the concept many hold of meekness and humility, they seem strange character traits for a person with the strength to lead a ragtag group of millions out of slavery in Egypt through the Sinai Wilderness and to the land God had promised Abraham.</w:t>
      </w:r>
    </w:p>
    <w:p w14:paraId="7DC051E8" w14:textId="13FD194B" w:rsidR="00B15725" w:rsidRDefault="00BE6EA7" w:rsidP="00073C56">
      <w:pPr>
        <w:jc w:val="both"/>
        <w:rPr>
          <w:rFonts w:ascii="Times New Roman" w:hAnsi="Times New Roman" w:cs="Times New Roman"/>
          <w:sz w:val="24"/>
          <w:szCs w:val="24"/>
        </w:rPr>
      </w:pPr>
      <w:r>
        <w:rPr>
          <w:rFonts w:ascii="Times New Roman" w:hAnsi="Times New Roman" w:cs="Times New Roman"/>
          <w:sz w:val="24"/>
          <w:szCs w:val="24"/>
        </w:rPr>
        <w:t xml:space="preserve">When we are introduced to Moses, he is reluctant to take on the task of leading the Israelites because of a profound sense of inadequacy.  Not long after, he is confronting one of the most powerful kings in the world.  </w:t>
      </w:r>
      <w:r>
        <w:rPr>
          <w:rFonts w:ascii="Times New Roman" w:hAnsi="Times New Roman" w:cs="Times New Roman"/>
          <w:sz w:val="24"/>
          <w:szCs w:val="24"/>
        </w:rPr>
        <w:t xml:space="preserve">At times in the Biblical narrative, we find Moses </w:t>
      </w:r>
      <w:r w:rsidR="00073C56">
        <w:rPr>
          <w:rFonts w:ascii="Times New Roman" w:hAnsi="Times New Roman" w:cs="Times New Roman"/>
          <w:sz w:val="24"/>
          <w:szCs w:val="24"/>
        </w:rPr>
        <w:t xml:space="preserve">enduring personal attacks and ridicule while on other occasions, </w:t>
      </w:r>
      <w:r>
        <w:rPr>
          <w:rFonts w:ascii="Times New Roman" w:hAnsi="Times New Roman" w:cs="Times New Roman"/>
          <w:sz w:val="24"/>
          <w:szCs w:val="24"/>
        </w:rPr>
        <w:t xml:space="preserve">he is rebuking the people for their unfaithfulness.  In </w:t>
      </w:r>
      <w:r w:rsidR="00FE130D">
        <w:rPr>
          <w:rFonts w:ascii="Times New Roman" w:hAnsi="Times New Roman" w:cs="Times New Roman"/>
          <w:sz w:val="24"/>
          <w:szCs w:val="24"/>
        </w:rPr>
        <w:t>Exodus 32</w:t>
      </w:r>
      <w:r>
        <w:rPr>
          <w:rFonts w:ascii="Times New Roman" w:hAnsi="Times New Roman" w:cs="Times New Roman"/>
          <w:sz w:val="24"/>
          <w:szCs w:val="24"/>
        </w:rPr>
        <w:t xml:space="preserve">, the Israelites begin worshipping a golden calf and God determines to destroy them, but Moses pleads with Him on their behalf and saves their lives.  </w:t>
      </w:r>
      <w:r w:rsidR="001379B4">
        <w:rPr>
          <w:rFonts w:ascii="Times New Roman" w:hAnsi="Times New Roman" w:cs="Times New Roman"/>
          <w:sz w:val="24"/>
          <w:szCs w:val="24"/>
        </w:rPr>
        <w:t>He</w:t>
      </w:r>
      <w:r>
        <w:rPr>
          <w:rFonts w:ascii="Times New Roman" w:hAnsi="Times New Roman" w:cs="Times New Roman"/>
          <w:sz w:val="24"/>
          <w:szCs w:val="24"/>
        </w:rPr>
        <w:t xml:space="preserve"> then </w:t>
      </w:r>
      <w:r w:rsidR="00B15725">
        <w:rPr>
          <w:rFonts w:ascii="Times New Roman" w:hAnsi="Times New Roman" w:cs="Times New Roman"/>
          <w:sz w:val="24"/>
          <w:szCs w:val="24"/>
        </w:rPr>
        <w:t>proceeds to cast down the stone tablets in anger, grinds up the calf into powder, puts the powder in the water and makes the people drink it!  Just what is God’s definition of meekness?</w:t>
      </w:r>
    </w:p>
    <w:p w14:paraId="7D0D80F6" w14:textId="587ACB78" w:rsidR="00073C56" w:rsidRDefault="00B15725" w:rsidP="00073C56">
      <w:pPr>
        <w:jc w:val="both"/>
        <w:rPr>
          <w:rFonts w:ascii="Times New Roman" w:hAnsi="Times New Roman" w:cs="Times New Roman"/>
          <w:sz w:val="24"/>
          <w:szCs w:val="24"/>
        </w:rPr>
      </w:pPr>
      <w:r>
        <w:rPr>
          <w:rFonts w:ascii="Times New Roman" w:hAnsi="Times New Roman" w:cs="Times New Roman"/>
          <w:sz w:val="24"/>
          <w:szCs w:val="24"/>
        </w:rPr>
        <w:t xml:space="preserve">A study of the life of Moses can help to clarify God’s view of humility.  Moses’ behavior in life’s circumstances is better understood when you recognize that he put God first, the needs of others next and his own </w:t>
      </w:r>
      <w:r w:rsidR="00CA493F">
        <w:rPr>
          <w:rFonts w:ascii="Times New Roman" w:hAnsi="Times New Roman" w:cs="Times New Roman"/>
          <w:sz w:val="24"/>
          <w:szCs w:val="24"/>
        </w:rPr>
        <w:t>comforts and preferences last.</w:t>
      </w:r>
    </w:p>
    <w:p w14:paraId="79DC9B2C" w14:textId="37269BFB" w:rsidR="00CA493F" w:rsidRDefault="00CA493F" w:rsidP="00073C56">
      <w:pPr>
        <w:jc w:val="both"/>
        <w:rPr>
          <w:rFonts w:ascii="Times New Roman" w:hAnsi="Times New Roman" w:cs="Times New Roman"/>
          <w:sz w:val="24"/>
          <w:szCs w:val="24"/>
        </w:rPr>
      </w:pPr>
      <w:r>
        <w:rPr>
          <w:rFonts w:ascii="Times New Roman" w:hAnsi="Times New Roman" w:cs="Times New Roman"/>
          <w:sz w:val="24"/>
          <w:szCs w:val="24"/>
        </w:rPr>
        <w:t>When the Israelite people demonstrated a despicable lack of gratitude for the sacrifices Moses constantly made on their behalf, he said nothing.  When the people constantly complained about his leadership, he did not retaliate.  When his own brother and sister jealously questioned his authority, he interceded for them to minimize God’s punishment.</w:t>
      </w:r>
    </w:p>
    <w:p w14:paraId="5F3AC366" w14:textId="2E84A504" w:rsidR="00CA493F" w:rsidRDefault="00CA493F" w:rsidP="00073C56">
      <w:pPr>
        <w:jc w:val="both"/>
        <w:rPr>
          <w:rFonts w:ascii="Times New Roman" w:hAnsi="Times New Roman" w:cs="Times New Roman"/>
          <w:sz w:val="24"/>
          <w:szCs w:val="24"/>
        </w:rPr>
      </w:pPr>
      <w:r>
        <w:rPr>
          <w:rFonts w:ascii="Times New Roman" w:hAnsi="Times New Roman" w:cs="Times New Roman"/>
          <w:sz w:val="24"/>
          <w:szCs w:val="24"/>
        </w:rPr>
        <w:t xml:space="preserve">But as apparent was his meekness before his brethren, his humility before his God was even more profound.  When God spoke, there was no room for irreverence or compromise.  </w:t>
      </w:r>
      <w:r w:rsidR="00035ADF">
        <w:rPr>
          <w:rFonts w:ascii="Times New Roman" w:hAnsi="Times New Roman" w:cs="Times New Roman"/>
          <w:sz w:val="24"/>
          <w:szCs w:val="24"/>
        </w:rPr>
        <w:t xml:space="preserve">Moses </w:t>
      </w:r>
      <w:r w:rsidR="00096C7C">
        <w:rPr>
          <w:rFonts w:ascii="Times New Roman" w:hAnsi="Times New Roman" w:cs="Times New Roman"/>
          <w:sz w:val="24"/>
          <w:szCs w:val="24"/>
        </w:rPr>
        <w:t xml:space="preserve">seemed to be without personal ego; folks </w:t>
      </w:r>
      <w:bookmarkStart w:id="0" w:name="_GoBack"/>
      <w:bookmarkEnd w:id="0"/>
      <w:r w:rsidR="00096C7C">
        <w:rPr>
          <w:rFonts w:ascii="Times New Roman" w:hAnsi="Times New Roman" w:cs="Times New Roman"/>
          <w:sz w:val="24"/>
          <w:szCs w:val="24"/>
        </w:rPr>
        <w:t>could run roughshod over him</w:t>
      </w:r>
      <w:r w:rsidR="00CD24B3">
        <w:rPr>
          <w:rFonts w:ascii="Times New Roman" w:hAnsi="Times New Roman" w:cs="Times New Roman"/>
          <w:sz w:val="24"/>
          <w:szCs w:val="24"/>
        </w:rPr>
        <w:t xml:space="preserve"> but </w:t>
      </w:r>
      <w:r w:rsidR="00FE320B">
        <w:rPr>
          <w:rFonts w:ascii="Times New Roman" w:hAnsi="Times New Roman" w:cs="Times New Roman"/>
          <w:sz w:val="24"/>
          <w:szCs w:val="24"/>
        </w:rPr>
        <w:t xml:space="preserve">his demeanor shifted immediately when they began to </w:t>
      </w:r>
      <w:r w:rsidR="00FA13E8">
        <w:rPr>
          <w:rFonts w:ascii="Times New Roman" w:hAnsi="Times New Roman" w:cs="Times New Roman"/>
          <w:sz w:val="24"/>
          <w:szCs w:val="24"/>
        </w:rPr>
        <w:t>criticize God.</w:t>
      </w:r>
    </w:p>
    <w:p w14:paraId="0D0D0106" w14:textId="764FC992" w:rsidR="00B8122C" w:rsidRDefault="00B8122C" w:rsidP="00073C56">
      <w:pPr>
        <w:jc w:val="both"/>
        <w:rPr>
          <w:rFonts w:ascii="Times New Roman" w:hAnsi="Times New Roman" w:cs="Times New Roman"/>
          <w:sz w:val="24"/>
          <w:szCs w:val="24"/>
        </w:rPr>
      </w:pPr>
      <w:r>
        <w:rPr>
          <w:rFonts w:ascii="Times New Roman" w:hAnsi="Times New Roman" w:cs="Times New Roman"/>
          <w:sz w:val="24"/>
          <w:szCs w:val="24"/>
        </w:rPr>
        <w:t xml:space="preserve">Moses wasn’t self-righteous.  </w:t>
      </w:r>
      <w:r w:rsidR="00E5026F">
        <w:rPr>
          <w:rFonts w:ascii="Times New Roman" w:hAnsi="Times New Roman" w:cs="Times New Roman"/>
          <w:sz w:val="24"/>
          <w:szCs w:val="24"/>
        </w:rPr>
        <w:t xml:space="preserve">He was too humble for that.  But when </w:t>
      </w:r>
      <w:r w:rsidR="00CE00B5">
        <w:rPr>
          <w:rFonts w:ascii="Times New Roman" w:hAnsi="Times New Roman" w:cs="Times New Roman"/>
          <w:sz w:val="24"/>
          <w:szCs w:val="24"/>
        </w:rPr>
        <w:t xml:space="preserve">Jehovah God rescued the Israelite people from Egyptian bondage, </w:t>
      </w:r>
      <w:r w:rsidR="003A7F67">
        <w:rPr>
          <w:rFonts w:ascii="Times New Roman" w:hAnsi="Times New Roman" w:cs="Times New Roman"/>
          <w:sz w:val="24"/>
          <w:szCs w:val="24"/>
        </w:rPr>
        <w:t xml:space="preserve">performed astounding miracles on their behalf, provided for their every need, </w:t>
      </w:r>
      <w:r w:rsidR="00AB52A9">
        <w:rPr>
          <w:rFonts w:ascii="Times New Roman" w:hAnsi="Times New Roman" w:cs="Times New Roman"/>
          <w:sz w:val="24"/>
          <w:szCs w:val="24"/>
        </w:rPr>
        <w:t>led them and protected them</w:t>
      </w:r>
      <w:r w:rsidR="00A73F51">
        <w:rPr>
          <w:rFonts w:ascii="Times New Roman" w:hAnsi="Times New Roman" w:cs="Times New Roman"/>
          <w:sz w:val="24"/>
          <w:szCs w:val="24"/>
        </w:rPr>
        <w:t>, only to receive ingratitude</w:t>
      </w:r>
      <w:r w:rsidR="00FF6957">
        <w:rPr>
          <w:rFonts w:ascii="Times New Roman" w:hAnsi="Times New Roman" w:cs="Times New Roman"/>
          <w:sz w:val="24"/>
          <w:szCs w:val="24"/>
        </w:rPr>
        <w:t xml:space="preserve">, discontent and </w:t>
      </w:r>
      <w:r w:rsidR="00A705DB">
        <w:rPr>
          <w:rFonts w:ascii="Times New Roman" w:hAnsi="Times New Roman" w:cs="Times New Roman"/>
          <w:sz w:val="24"/>
          <w:szCs w:val="24"/>
        </w:rPr>
        <w:t>rebellion in return, Moses felt a genuine righteous indignation</w:t>
      </w:r>
      <w:r w:rsidR="009E73D9">
        <w:rPr>
          <w:rFonts w:ascii="Times New Roman" w:hAnsi="Times New Roman" w:cs="Times New Roman"/>
          <w:sz w:val="24"/>
          <w:szCs w:val="24"/>
        </w:rPr>
        <w:t xml:space="preserve"> because of his complete devotion to God.</w:t>
      </w:r>
    </w:p>
    <w:p w14:paraId="6DF4D920" w14:textId="2C590BC4" w:rsidR="009A3770" w:rsidRDefault="00C70AFA" w:rsidP="00073C56">
      <w:pPr>
        <w:jc w:val="both"/>
        <w:rPr>
          <w:rFonts w:ascii="Times New Roman" w:hAnsi="Times New Roman" w:cs="Times New Roman"/>
          <w:sz w:val="24"/>
          <w:szCs w:val="24"/>
        </w:rPr>
      </w:pPr>
      <w:r>
        <w:rPr>
          <w:rFonts w:ascii="Times New Roman" w:hAnsi="Times New Roman" w:cs="Times New Roman"/>
          <w:sz w:val="24"/>
          <w:szCs w:val="24"/>
        </w:rPr>
        <w:t xml:space="preserve">The indignation Moses displayed on those occasions was not out of character with his humility; </w:t>
      </w:r>
      <w:r w:rsidR="006313E4">
        <w:rPr>
          <w:rFonts w:ascii="Times New Roman" w:hAnsi="Times New Roman" w:cs="Times New Roman"/>
          <w:sz w:val="24"/>
          <w:szCs w:val="24"/>
        </w:rPr>
        <w:t>in fact</w:t>
      </w:r>
      <w:r w:rsidR="0017401F">
        <w:rPr>
          <w:rFonts w:ascii="Times New Roman" w:hAnsi="Times New Roman" w:cs="Times New Roman"/>
          <w:sz w:val="24"/>
          <w:szCs w:val="24"/>
        </w:rPr>
        <w:t>,</w:t>
      </w:r>
      <w:r w:rsidR="006313E4">
        <w:rPr>
          <w:rFonts w:ascii="Times New Roman" w:hAnsi="Times New Roman" w:cs="Times New Roman"/>
          <w:sz w:val="24"/>
          <w:szCs w:val="24"/>
        </w:rPr>
        <w:t xml:space="preserve"> it was because of his humility before God.</w:t>
      </w:r>
      <w:r w:rsidR="00B6386B">
        <w:rPr>
          <w:rFonts w:ascii="Times New Roman" w:hAnsi="Times New Roman" w:cs="Times New Roman"/>
          <w:sz w:val="24"/>
          <w:szCs w:val="24"/>
        </w:rPr>
        <w:t xml:space="preserve">  Those who equate meekness with weakness are gravely </w:t>
      </w:r>
      <w:r w:rsidR="00784FFD">
        <w:rPr>
          <w:rFonts w:ascii="Times New Roman" w:hAnsi="Times New Roman" w:cs="Times New Roman"/>
          <w:sz w:val="24"/>
          <w:szCs w:val="24"/>
        </w:rPr>
        <w:t>mistaken.</w:t>
      </w:r>
      <w:r w:rsidR="002D3D35">
        <w:rPr>
          <w:rFonts w:ascii="Times New Roman" w:hAnsi="Times New Roman" w:cs="Times New Roman"/>
          <w:sz w:val="24"/>
          <w:szCs w:val="24"/>
        </w:rPr>
        <w:t xml:space="preserve">  Because of his unique relationship with God, Moses had great </w:t>
      </w:r>
      <w:r w:rsidR="007F2701">
        <w:rPr>
          <w:rFonts w:ascii="Times New Roman" w:hAnsi="Times New Roman" w:cs="Times New Roman"/>
          <w:sz w:val="24"/>
          <w:szCs w:val="24"/>
        </w:rPr>
        <w:t xml:space="preserve">destructive power at his disposal, yet he repeatedly </w:t>
      </w:r>
      <w:r w:rsidR="00311568">
        <w:rPr>
          <w:rFonts w:ascii="Times New Roman" w:hAnsi="Times New Roman" w:cs="Times New Roman"/>
          <w:sz w:val="24"/>
          <w:szCs w:val="24"/>
        </w:rPr>
        <w:t xml:space="preserve">requested restraint </w:t>
      </w:r>
      <w:r w:rsidR="009610DA">
        <w:rPr>
          <w:rFonts w:ascii="Times New Roman" w:hAnsi="Times New Roman" w:cs="Times New Roman"/>
          <w:sz w:val="24"/>
          <w:szCs w:val="24"/>
        </w:rPr>
        <w:t>because of his love for the people he led.</w:t>
      </w:r>
    </w:p>
    <w:p w14:paraId="2B2D7280" w14:textId="38957E4F" w:rsidR="00565948" w:rsidRDefault="00565948" w:rsidP="00073C56">
      <w:pPr>
        <w:jc w:val="both"/>
        <w:rPr>
          <w:rFonts w:ascii="Times New Roman" w:hAnsi="Times New Roman" w:cs="Times New Roman"/>
          <w:sz w:val="24"/>
          <w:szCs w:val="24"/>
        </w:rPr>
      </w:pPr>
      <w:r>
        <w:rPr>
          <w:rFonts w:ascii="Times New Roman" w:hAnsi="Times New Roman" w:cs="Times New Roman"/>
          <w:sz w:val="24"/>
          <w:szCs w:val="24"/>
        </w:rPr>
        <w:t xml:space="preserve">If I am to have the humility of Moses, I must </w:t>
      </w:r>
      <w:r w:rsidR="000F4104">
        <w:rPr>
          <w:rFonts w:ascii="Times New Roman" w:hAnsi="Times New Roman" w:cs="Times New Roman"/>
          <w:sz w:val="24"/>
          <w:szCs w:val="24"/>
        </w:rPr>
        <w:t>consider others better than myself</w:t>
      </w:r>
      <w:r w:rsidR="008754F0">
        <w:rPr>
          <w:rFonts w:ascii="Times New Roman" w:hAnsi="Times New Roman" w:cs="Times New Roman"/>
          <w:sz w:val="24"/>
          <w:szCs w:val="24"/>
        </w:rPr>
        <w:t xml:space="preserve"> and look out for their interests (</w:t>
      </w:r>
      <w:r w:rsidR="00390B85">
        <w:rPr>
          <w:rFonts w:ascii="Times New Roman" w:hAnsi="Times New Roman" w:cs="Times New Roman"/>
          <w:sz w:val="24"/>
          <w:szCs w:val="24"/>
        </w:rPr>
        <w:t xml:space="preserve">Philippians 2:3).  </w:t>
      </w:r>
      <w:r w:rsidR="00603058">
        <w:rPr>
          <w:rFonts w:ascii="Times New Roman" w:hAnsi="Times New Roman" w:cs="Times New Roman"/>
          <w:sz w:val="24"/>
          <w:szCs w:val="24"/>
        </w:rPr>
        <w:t xml:space="preserve">But at the most fundamental level, </w:t>
      </w:r>
      <w:r w:rsidR="008424E5">
        <w:rPr>
          <w:rFonts w:ascii="Times New Roman" w:hAnsi="Times New Roman" w:cs="Times New Roman"/>
          <w:sz w:val="24"/>
          <w:szCs w:val="24"/>
        </w:rPr>
        <w:t xml:space="preserve">I must be motivated by </w:t>
      </w:r>
      <w:r w:rsidR="00616856">
        <w:rPr>
          <w:rFonts w:ascii="Times New Roman" w:hAnsi="Times New Roman" w:cs="Times New Roman"/>
          <w:sz w:val="24"/>
          <w:szCs w:val="24"/>
        </w:rPr>
        <w:t>complete devotion to and reverence for God.</w:t>
      </w:r>
      <w:r w:rsidR="00E9298B">
        <w:rPr>
          <w:rFonts w:ascii="Times New Roman" w:hAnsi="Times New Roman" w:cs="Times New Roman"/>
          <w:sz w:val="24"/>
          <w:szCs w:val="24"/>
        </w:rPr>
        <w:t xml:space="preserve">  The result will be </w:t>
      </w:r>
      <w:r w:rsidR="00543C7B">
        <w:rPr>
          <w:rFonts w:ascii="Times New Roman" w:hAnsi="Times New Roman" w:cs="Times New Roman"/>
          <w:sz w:val="24"/>
          <w:szCs w:val="24"/>
        </w:rPr>
        <w:t xml:space="preserve">uncompromising convictions and </w:t>
      </w:r>
      <w:r w:rsidR="00865B1B">
        <w:rPr>
          <w:rFonts w:ascii="Times New Roman" w:hAnsi="Times New Roman" w:cs="Times New Roman"/>
          <w:sz w:val="24"/>
          <w:szCs w:val="24"/>
        </w:rPr>
        <w:t>a constant concern for the good of others. God, others, self</w:t>
      </w:r>
      <w:r w:rsidR="00FE3FC9">
        <w:rPr>
          <w:rFonts w:ascii="Times New Roman" w:hAnsi="Times New Roman" w:cs="Times New Roman"/>
          <w:sz w:val="24"/>
          <w:szCs w:val="24"/>
        </w:rPr>
        <w:t>; in that order.</w:t>
      </w:r>
    </w:p>
    <w:p w14:paraId="76BE6CE8" w14:textId="57E9DAFA" w:rsidR="00A86DA7" w:rsidRPr="00A86DA7" w:rsidRDefault="00A86DA7" w:rsidP="00A86DA7">
      <w:pPr>
        <w:spacing w:after="0"/>
        <w:jc w:val="both"/>
        <w:rPr>
          <w:rFonts w:ascii="Times New Roman" w:hAnsi="Times New Roman" w:cs="Times New Roman"/>
          <w:b/>
          <w:sz w:val="24"/>
          <w:szCs w:val="24"/>
        </w:rPr>
      </w:pPr>
      <w:r w:rsidRPr="00A86DA7">
        <w:rPr>
          <w:rFonts w:ascii="Times New Roman" w:hAnsi="Times New Roman" w:cs="Times New Roman"/>
          <w:b/>
          <w:sz w:val="24"/>
          <w:szCs w:val="24"/>
        </w:rPr>
        <w:t>John McKee</w:t>
      </w:r>
    </w:p>
    <w:p w14:paraId="41829564" w14:textId="592FBA21" w:rsidR="00A86DA7" w:rsidRPr="00A86DA7" w:rsidRDefault="00A86DA7" w:rsidP="00A86DA7">
      <w:pPr>
        <w:spacing w:after="0"/>
        <w:jc w:val="both"/>
        <w:rPr>
          <w:rFonts w:ascii="Times New Roman" w:hAnsi="Times New Roman" w:cs="Times New Roman"/>
          <w:b/>
          <w:sz w:val="24"/>
          <w:szCs w:val="24"/>
        </w:rPr>
      </w:pPr>
      <w:r w:rsidRPr="00A86DA7">
        <w:rPr>
          <w:rFonts w:ascii="Times New Roman" w:hAnsi="Times New Roman" w:cs="Times New Roman"/>
          <w:b/>
          <w:sz w:val="24"/>
          <w:szCs w:val="24"/>
        </w:rPr>
        <w:t>West Murray church of Christ</w:t>
      </w:r>
    </w:p>
    <w:sectPr w:rsidR="00A86DA7" w:rsidRPr="00A86DA7" w:rsidSect="001F5BFA">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C56"/>
    <w:rsid w:val="0001159F"/>
    <w:rsid w:val="00014D64"/>
    <w:rsid w:val="00035ADF"/>
    <w:rsid w:val="00073C56"/>
    <w:rsid w:val="00096C7C"/>
    <w:rsid w:val="000F4104"/>
    <w:rsid w:val="001379B4"/>
    <w:rsid w:val="0017401F"/>
    <w:rsid w:val="001F5BFA"/>
    <w:rsid w:val="002850F1"/>
    <w:rsid w:val="002D3D35"/>
    <w:rsid w:val="00311568"/>
    <w:rsid w:val="00390B85"/>
    <w:rsid w:val="003A7F67"/>
    <w:rsid w:val="00543C7B"/>
    <w:rsid w:val="00565948"/>
    <w:rsid w:val="005B3F5B"/>
    <w:rsid w:val="00603058"/>
    <w:rsid w:val="00616856"/>
    <w:rsid w:val="006313E4"/>
    <w:rsid w:val="00784FFD"/>
    <w:rsid w:val="00793E4E"/>
    <w:rsid w:val="007F2701"/>
    <w:rsid w:val="008424E5"/>
    <w:rsid w:val="00865B1B"/>
    <w:rsid w:val="008754F0"/>
    <w:rsid w:val="009610DA"/>
    <w:rsid w:val="009A3770"/>
    <w:rsid w:val="009E73D9"/>
    <w:rsid w:val="00A705DB"/>
    <w:rsid w:val="00A73F51"/>
    <w:rsid w:val="00A86DA7"/>
    <w:rsid w:val="00AB52A9"/>
    <w:rsid w:val="00B15725"/>
    <w:rsid w:val="00B6386B"/>
    <w:rsid w:val="00B8122C"/>
    <w:rsid w:val="00BE6EA7"/>
    <w:rsid w:val="00C70AFA"/>
    <w:rsid w:val="00CA493F"/>
    <w:rsid w:val="00CD24B3"/>
    <w:rsid w:val="00CE00B5"/>
    <w:rsid w:val="00E5026F"/>
    <w:rsid w:val="00E9298B"/>
    <w:rsid w:val="00FA13E8"/>
    <w:rsid w:val="00FE130D"/>
    <w:rsid w:val="00FE320B"/>
    <w:rsid w:val="00FE3FC9"/>
    <w:rsid w:val="00FF6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AC018"/>
  <w15:chartTrackingRefBased/>
  <w15:docId w15:val="{66612A45-9001-49A9-88BD-C47008383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41</cp:revision>
  <cp:lastPrinted>2018-09-29T14:27:00Z</cp:lastPrinted>
  <dcterms:created xsi:type="dcterms:W3CDTF">2018-09-29T13:09:00Z</dcterms:created>
  <dcterms:modified xsi:type="dcterms:W3CDTF">2018-09-29T14:31:00Z</dcterms:modified>
</cp:coreProperties>
</file>